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F6352" w14:textId="77777777" w:rsidR="008102F1" w:rsidRPr="006206B0" w:rsidRDefault="008102F1" w:rsidP="006206B0">
      <w:pPr>
        <w:autoSpaceDN w:val="0"/>
        <w:spacing w:line="276" w:lineRule="auto"/>
        <w:jc w:val="both"/>
        <w:rPr>
          <w:rFonts w:ascii="Segoe UI" w:eastAsia="Calibri" w:hAnsi="Segoe UI" w:cs="Segoe UI"/>
        </w:rPr>
      </w:pPr>
      <w:bookmarkStart w:id="0" w:name="_GoBack"/>
      <w:bookmarkEnd w:id="0"/>
    </w:p>
    <w:p w14:paraId="37921AA1" w14:textId="77777777" w:rsidR="008102F1" w:rsidRPr="006206B0" w:rsidRDefault="008102F1" w:rsidP="008102F1">
      <w:pPr>
        <w:rPr>
          <w:rFonts w:ascii="Segoe UI" w:hAnsi="Segoe UI" w:cs="Segoe UI"/>
          <w:b/>
          <w:spacing w:val="20"/>
        </w:rPr>
      </w:pPr>
    </w:p>
    <w:p w14:paraId="7B146428" w14:textId="77777777" w:rsidR="008102F1" w:rsidRPr="006206B0" w:rsidRDefault="008102F1" w:rsidP="008102F1">
      <w:pPr>
        <w:spacing w:before="240" w:after="0" w:line="240" w:lineRule="auto"/>
        <w:rPr>
          <w:rFonts w:ascii="Segoe UI" w:hAnsi="Segoe UI" w:cs="Segoe UI"/>
          <w:b/>
          <w:spacing w:val="20"/>
        </w:rPr>
      </w:pPr>
    </w:p>
    <w:p w14:paraId="58535248" w14:textId="77777777" w:rsidR="008102F1" w:rsidRPr="006206B0" w:rsidRDefault="008102F1" w:rsidP="008102F1">
      <w:pPr>
        <w:rPr>
          <w:rFonts w:ascii="Segoe UI" w:hAnsi="Segoe UI" w:cs="Segoe UI"/>
          <w:b/>
          <w:spacing w:val="20"/>
        </w:rPr>
      </w:pPr>
    </w:p>
    <w:p w14:paraId="0F8888D3" w14:textId="77777777" w:rsidR="008102F1" w:rsidRDefault="008102F1" w:rsidP="008102F1">
      <w:pPr>
        <w:rPr>
          <w:rFonts w:ascii="Segoe UI" w:hAnsi="Segoe UI" w:cs="Segoe UI"/>
          <w:b/>
          <w:spacing w:val="20"/>
        </w:rPr>
      </w:pPr>
    </w:p>
    <w:p w14:paraId="03F5B304" w14:textId="77777777" w:rsidR="003D4114" w:rsidRDefault="003D4114" w:rsidP="008102F1">
      <w:pPr>
        <w:rPr>
          <w:rFonts w:ascii="Segoe UI" w:hAnsi="Segoe UI" w:cs="Segoe UI"/>
          <w:b/>
          <w:spacing w:val="20"/>
        </w:rPr>
      </w:pPr>
    </w:p>
    <w:p w14:paraId="03E141F3" w14:textId="77777777" w:rsidR="003D4114" w:rsidRDefault="003D4114" w:rsidP="008102F1">
      <w:pPr>
        <w:rPr>
          <w:rFonts w:ascii="Segoe UI" w:hAnsi="Segoe UI" w:cs="Segoe UI"/>
          <w:b/>
          <w:spacing w:val="20"/>
        </w:rPr>
      </w:pPr>
    </w:p>
    <w:p w14:paraId="73ABC22B" w14:textId="77777777" w:rsidR="003D4114" w:rsidRPr="006206B0" w:rsidRDefault="003D4114" w:rsidP="008102F1">
      <w:pPr>
        <w:rPr>
          <w:rFonts w:ascii="Segoe UI" w:hAnsi="Segoe UI" w:cs="Segoe UI"/>
          <w:b/>
          <w:spacing w:val="20"/>
        </w:rPr>
      </w:pPr>
    </w:p>
    <w:p w14:paraId="1F44E2FC" w14:textId="77777777" w:rsidR="008102F1" w:rsidRPr="006206B0" w:rsidRDefault="008102F1" w:rsidP="008102F1">
      <w:pPr>
        <w:spacing w:before="2400" w:after="0" w:line="240" w:lineRule="auto"/>
        <w:jc w:val="center"/>
        <w:rPr>
          <w:rFonts w:ascii="Segoe UI" w:hAnsi="Segoe UI" w:cs="Segoe UI"/>
          <w:b/>
          <w:color w:val="002060"/>
          <w:spacing w:val="20"/>
          <w:sz w:val="24"/>
        </w:rPr>
      </w:pPr>
      <w:r w:rsidRPr="006206B0">
        <w:rPr>
          <w:rFonts w:ascii="Segoe UI" w:hAnsi="Segoe UI" w:cs="Segoe UI"/>
          <w:b/>
          <w:color w:val="002060"/>
          <w:spacing w:val="20"/>
          <w:sz w:val="24"/>
        </w:rPr>
        <w:t>FORMANYOMTATVÁNY</w:t>
      </w:r>
    </w:p>
    <w:p w14:paraId="30C49EA9" w14:textId="77777777" w:rsidR="008102F1" w:rsidRPr="006206B0" w:rsidRDefault="008102F1" w:rsidP="008102F1">
      <w:pPr>
        <w:rPr>
          <w:rFonts w:ascii="Segoe UI" w:hAnsi="Segoe UI" w:cs="Segoe UI"/>
        </w:rPr>
      </w:pPr>
      <w:r w:rsidRPr="006206B0">
        <w:rPr>
          <w:rFonts w:ascii="Segoe UI" w:hAnsi="Segoe UI" w:cs="Segoe UI"/>
        </w:rPr>
        <w:br w:type="page"/>
      </w:r>
    </w:p>
    <w:p w14:paraId="02078D51" w14:textId="77777777" w:rsidR="008102F1" w:rsidRPr="006206B0" w:rsidRDefault="008102F1" w:rsidP="008102F1">
      <w:pPr>
        <w:pStyle w:val="Cmsor1"/>
        <w:suppressAutoHyphens w:val="0"/>
        <w:autoSpaceDN/>
        <w:spacing w:before="240" w:after="240" w:line="240" w:lineRule="auto"/>
        <w:ind w:left="-142" w:firstLine="142"/>
        <w:jc w:val="center"/>
        <w:rPr>
          <w:rFonts w:ascii="Segoe UI" w:hAnsi="Segoe UI" w:cs="Segoe UI"/>
          <w:color w:val="002060"/>
          <w:szCs w:val="22"/>
        </w:rPr>
      </w:pPr>
      <w:r w:rsidRPr="006206B0">
        <w:rPr>
          <w:rFonts w:ascii="Segoe UI" w:hAnsi="Segoe UI" w:cs="Segoe UI"/>
          <w:color w:val="002060"/>
          <w:szCs w:val="22"/>
        </w:rPr>
        <w:lastRenderedPageBreak/>
        <w:t>I. A PÁLYÁZÓ ADATAI</w:t>
      </w:r>
    </w:p>
    <w:p w14:paraId="76C520AF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1. A PÁLYÁZÓ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714152D4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0383C5A1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bookmarkStart w:id="1" w:name="_Hlk112141788"/>
          </w:p>
        </w:tc>
      </w:tr>
      <w:bookmarkEnd w:id="1"/>
    </w:tbl>
    <w:p w14:paraId="721388B2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72701444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2. A PÁLYÁZÓ SZÉKHELYE/LAKCÍME: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64AE65FF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50C65B6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118BDC14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3D86A915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3. A PÁLYÁZÓ CÉGJEGYZÉKSZÁMA, ILLETVE NYILVÁNTARTÁSI SZÁMA VAGY EGYÉNI VÁLLALKOZÓI IGAZOLVÁNY SZÁMA VAGY SZEMÉLYI IGAZOLVÁNY 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1F708AF8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72115ED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3B90015E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1E91529C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4. A PÁLYÁZÓ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4C24CE51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481AEDE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3B0BE3C0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522D0CEC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5. A PÁLYÁZÓ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61166889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2555A13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33B53A65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4A8DFA60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6. A PÁLYÁZÓ VEZETŐ TISZTSÉGVISELŐJÉNEK, KÉPVISELŐJÉNEK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5F931911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43CB0BD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29357DB7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04249579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7. A PÁLYÁZÓ VEZETŐ TISZTSÉGVISELŐJÉNEK, KÉPVISELŐJÉNEK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775B09FA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0A86FB15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7A9AA23E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194F306B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8. A PÁLYÁZÓ VEZETŐ TISZTSÉGVISELŐJÉNEK, KÉPVISELŐJÉNEK POSTAI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5EC71BBA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0E013125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177F8CC2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1347AE52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9. A PÁLYÁZÓ VEZETŐ TISZTSÉGVISELŐJÉNEK, KÉPVISELŐJÉNEK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0812196A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3FF729F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bookmarkStart w:id="2" w:name="_Hlk112142522"/>
          </w:p>
        </w:tc>
      </w:tr>
    </w:tbl>
    <w:bookmarkEnd w:id="2"/>
    <w:p w14:paraId="3965B6D3" w14:textId="77777777" w:rsidR="008102F1" w:rsidRPr="006206B0" w:rsidRDefault="008102F1" w:rsidP="006206B0">
      <w:pPr>
        <w:pStyle w:val="Cmsor1"/>
        <w:suppressAutoHyphens w:val="0"/>
        <w:autoSpaceDN/>
        <w:spacing w:before="240" w:after="240" w:line="240" w:lineRule="auto"/>
        <w:ind w:left="0"/>
        <w:jc w:val="center"/>
        <w:rPr>
          <w:rFonts w:ascii="Segoe UI" w:hAnsi="Segoe UI" w:cs="Segoe UI"/>
          <w:color w:val="002060"/>
          <w:szCs w:val="22"/>
        </w:rPr>
      </w:pPr>
      <w:r w:rsidRPr="006206B0">
        <w:rPr>
          <w:rFonts w:ascii="Segoe UI" w:hAnsi="Segoe UI" w:cs="Segoe UI"/>
          <w:color w:val="002060"/>
          <w:szCs w:val="22"/>
        </w:rPr>
        <w:lastRenderedPageBreak/>
        <w:t>II. A TERVEZETT MÉDIASZOLGÁLTATÁS ALAPVETŐ ADATAI</w:t>
      </w:r>
      <w:r w:rsidR="00F955FD">
        <w:rPr>
          <w:rStyle w:val="Lbjegyzet-hivatkozs"/>
          <w:rFonts w:ascii="Segoe UI" w:hAnsi="Segoe UI" w:cs="Segoe UI"/>
          <w:color w:val="002060"/>
          <w:szCs w:val="22"/>
        </w:rPr>
        <w:footnoteReference w:id="1"/>
      </w:r>
      <w:r w:rsidR="00F955FD">
        <w:rPr>
          <w:rStyle w:val="Lbjegyzet-hivatkozs"/>
          <w:rFonts w:ascii="Segoe UI" w:hAnsi="Segoe UI" w:cs="Segoe UI"/>
          <w:color w:val="002060"/>
          <w:szCs w:val="22"/>
        </w:rPr>
        <w:t>11</w:t>
      </w:r>
    </w:p>
    <w:p w14:paraId="0E2382CA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6206B0">
        <w:rPr>
          <w:rFonts w:ascii="Segoe UI" w:hAnsi="Segoe UI" w:cs="Segoe UI"/>
          <w:color w:val="0070C0"/>
          <w:sz w:val="20"/>
          <w:szCs w:val="20"/>
        </w:rPr>
        <w:t xml:space="preserve">1. TÍPUSA: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8102F1" w:rsidRPr="0089754D" w14:paraId="78E536BB" w14:textId="77777777" w:rsidTr="002D5E1D">
        <w:trPr>
          <w:trHeight w:hRule="exact" w:val="284"/>
        </w:trPr>
        <w:tc>
          <w:tcPr>
            <w:tcW w:w="1548" w:type="dxa"/>
            <w:vAlign w:val="center"/>
          </w:tcPr>
          <w:p w14:paraId="035D337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3" w:name="_Hlk110521983"/>
            <w:r w:rsidRPr="006206B0">
              <w:rPr>
                <w:rFonts w:ascii="Segoe UI" w:hAnsi="Segoe UI" w:cs="Segoe UI"/>
                <w:sz w:val="20"/>
                <w:szCs w:val="20"/>
              </w:rPr>
              <w:t>ÁLTALÁNOS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290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8102F1" w:rsidRPr="0089754D" w14:paraId="1CB7B1EE" w14:textId="77777777" w:rsidTr="002D5E1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0C719B8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81341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208162F3" w14:textId="77777777" w:rsidTr="002D5E1D">
        <w:trPr>
          <w:trHeight w:hRule="exact" w:val="284"/>
        </w:trPr>
        <w:tc>
          <w:tcPr>
            <w:tcW w:w="1548" w:type="dxa"/>
            <w:vAlign w:val="center"/>
          </w:tcPr>
          <w:p w14:paraId="4E31C11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TEMATIKUS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649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3"/>
    </w:tbl>
    <w:p w14:paraId="1EBDCE4F" w14:textId="77777777" w:rsidR="008102F1" w:rsidRPr="006206B0" w:rsidRDefault="008102F1" w:rsidP="008102F1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72A071DB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6206B0">
        <w:rPr>
          <w:rFonts w:ascii="Segoe UI" w:hAnsi="Segoe UI" w:cs="Segoe UI"/>
          <w:color w:val="0070C0"/>
          <w:sz w:val="20"/>
          <w:szCs w:val="20"/>
        </w:rPr>
        <w:t>2. VÉTELKÖRZETE: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50"/>
      </w:tblGrid>
      <w:tr w:rsidR="008102F1" w:rsidRPr="0089754D" w14:paraId="49E8F413" w14:textId="77777777" w:rsidTr="0089754D">
        <w:trPr>
          <w:trHeight w:hRule="exact" w:val="284"/>
        </w:trPr>
        <w:tc>
          <w:tcPr>
            <w:tcW w:w="1548" w:type="dxa"/>
            <w:vAlign w:val="center"/>
          </w:tcPr>
          <w:p w14:paraId="103CD180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4" w:name="_Hlk112143124"/>
            <w:r w:rsidRPr="006206B0">
              <w:rPr>
                <w:rFonts w:ascii="Segoe UI" w:hAnsi="Segoe UI" w:cs="Segoe UI"/>
                <w:sz w:val="20"/>
                <w:szCs w:val="20"/>
              </w:rPr>
              <w:t>HELYI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78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0364CFD5" w14:textId="77777777" w:rsidTr="0089754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08E84D4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A58F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9754D" w:rsidRPr="0089754D" w14:paraId="4CF6DCB1" w14:textId="77777777" w:rsidTr="0089754D">
        <w:trPr>
          <w:trHeight w:hRule="exact" w:val="284"/>
        </w:trPr>
        <w:tc>
          <w:tcPr>
            <w:tcW w:w="1548" w:type="dxa"/>
            <w:vAlign w:val="center"/>
          </w:tcPr>
          <w:p w14:paraId="4D85E3C3" w14:textId="77777777" w:rsidR="0089754D" w:rsidRPr="006206B0" w:rsidRDefault="0089754D" w:rsidP="0089754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KÖRZETI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153" w14:textId="77777777" w:rsidR="0089754D" w:rsidRPr="006206B0" w:rsidRDefault="0089754D" w:rsidP="0089754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bookmarkEnd w:id="4"/>
    </w:tbl>
    <w:p w14:paraId="357D4D57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360"/>
        <w:rPr>
          <w:rFonts w:ascii="Segoe UI" w:hAnsi="Segoe UI" w:cs="Segoe UI"/>
          <w:color w:val="0070C0"/>
          <w:sz w:val="20"/>
          <w:szCs w:val="20"/>
        </w:rPr>
      </w:pPr>
    </w:p>
    <w:p w14:paraId="230CD0AF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6206B0">
        <w:rPr>
          <w:rFonts w:ascii="Segoe UI" w:hAnsi="Segoe UI" w:cs="Segoe UI"/>
          <w:color w:val="0070C0"/>
          <w:sz w:val="20"/>
          <w:szCs w:val="20"/>
        </w:rPr>
        <w:t>3. AZ IGÉNYBE VENNI KÍVÁNT MŰSORSZÓRÁSI LEHETŐSÉG MEGNEVEZÉSE: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</w:tblGrid>
      <w:tr w:rsidR="008102F1" w:rsidRPr="0089754D" w14:paraId="15CF69FF" w14:textId="77777777" w:rsidTr="002D5E1D">
        <w:trPr>
          <w:trHeight w:hRule="exact" w:val="284"/>
        </w:trPr>
        <w:tc>
          <w:tcPr>
            <w:tcW w:w="5954" w:type="dxa"/>
            <w:vAlign w:val="center"/>
          </w:tcPr>
          <w:p w14:paraId="3DAE876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MŰSOR SZÓRÁSÁT A PÁLYÁZÓ SAJÁT MAGA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DB8C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5CF7C105" w14:textId="77777777" w:rsidTr="002D5E1D">
        <w:trPr>
          <w:cantSplit/>
          <w:trHeight w:hRule="exact" w:val="57"/>
        </w:trPr>
        <w:tc>
          <w:tcPr>
            <w:tcW w:w="5954" w:type="dxa"/>
            <w:vAlign w:val="center"/>
          </w:tcPr>
          <w:p w14:paraId="512210E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F9A1B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6949849B" w14:textId="77777777" w:rsidTr="002D5E1D">
        <w:trPr>
          <w:trHeight w:hRule="exact" w:val="284"/>
        </w:trPr>
        <w:tc>
          <w:tcPr>
            <w:tcW w:w="5954" w:type="dxa"/>
            <w:vAlign w:val="center"/>
          </w:tcPr>
          <w:p w14:paraId="27B4B40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MŰSOR SZÓRÁSÁT MÁS VÁLLALKOZÁS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813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47115C9" w14:textId="77777777" w:rsidR="008102F1" w:rsidRPr="006206B0" w:rsidRDefault="008102F1" w:rsidP="008102F1">
      <w:pPr>
        <w:spacing w:before="120" w:after="60" w:line="240" w:lineRule="auto"/>
        <w:ind w:left="425"/>
        <w:rPr>
          <w:rFonts w:ascii="Segoe UI" w:hAnsi="Segoe UI" w:cs="Segoe UI"/>
          <w:sz w:val="20"/>
          <w:szCs w:val="20"/>
        </w:rPr>
      </w:pPr>
      <w:r w:rsidRPr="006206B0">
        <w:rPr>
          <w:rFonts w:ascii="Segoe UI" w:hAnsi="Segoe UI" w:cs="Segoe UI"/>
          <w:sz w:val="20"/>
          <w:szCs w:val="20"/>
        </w:rPr>
        <w:t>A MÁS VÁLLALKOZÁS MEGNEVEZÉSE:</w:t>
      </w:r>
    </w:p>
    <w:tbl>
      <w:tblPr>
        <w:tblStyle w:val="Rcsostblzat"/>
        <w:tblW w:w="8500" w:type="dxa"/>
        <w:tblInd w:w="426" w:type="dxa"/>
        <w:tblLook w:val="04A0" w:firstRow="1" w:lastRow="0" w:firstColumn="1" w:lastColumn="0" w:noHBand="0" w:noVBand="1"/>
      </w:tblPr>
      <w:tblGrid>
        <w:gridCol w:w="8500"/>
      </w:tblGrid>
      <w:tr w:rsidR="008102F1" w:rsidRPr="0089754D" w14:paraId="3E0148D0" w14:textId="77777777" w:rsidTr="002D5E1D">
        <w:trPr>
          <w:trHeight w:val="386"/>
        </w:trPr>
        <w:tc>
          <w:tcPr>
            <w:tcW w:w="8500" w:type="dxa"/>
            <w:vAlign w:val="center"/>
          </w:tcPr>
          <w:p w14:paraId="415D93F1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253193F" w14:textId="77777777" w:rsidR="008102F1" w:rsidRPr="006206B0" w:rsidRDefault="008102F1" w:rsidP="008102F1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58FC5CE1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6206B0">
        <w:rPr>
          <w:rFonts w:ascii="Segoe UI" w:hAnsi="Segoe UI" w:cs="Segoe UI"/>
          <w:color w:val="0070C0"/>
          <w:sz w:val="20"/>
          <w:szCs w:val="20"/>
        </w:rPr>
        <w:t>4. JELLEGE: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4"/>
      </w:tblGrid>
      <w:tr w:rsidR="008102F1" w:rsidRPr="0089754D" w14:paraId="5EDE8287" w14:textId="77777777" w:rsidTr="002D5E1D">
        <w:trPr>
          <w:trHeight w:hRule="exact" w:val="284"/>
        </w:trPr>
        <w:tc>
          <w:tcPr>
            <w:tcW w:w="1985" w:type="dxa"/>
            <w:vAlign w:val="center"/>
          </w:tcPr>
          <w:p w14:paraId="6483F92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KERESKEDELMI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501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8102F1" w:rsidRPr="0089754D" w14:paraId="18CCFB8B" w14:textId="77777777" w:rsidTr="002D5E1D">
        <w:trPr>
          <w:trHeight w:hRule="exact" w:val="57"/>
        </w:trPr>
        <w:tc>
          <w:tcPr>
            <w:tcW w:w="1985" w:type="dxa"/>
            <w:vAlign w:val="center"/>
          </w:tcPr>
          <w:p w14:paraId="1942538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B3DC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7A0D286D" w14:textId="77777777" w:rsidTr="002D5E1D">
        <w:trPr>
          <w:trHeight w:hRule="exact" w:val="284"/>
        </w:trPr>
        <w:tc>
          <w:tcPr>
            <w:tcW w:w="1985" w:type="dxa"/>
            <w:vAlign w:val="center"/>
          </w:tcPr>
          <w:p w14:paraId="0ADAC29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KÖZÖSSÉGI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CC1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5D4E5E4" w14:textId="77777777" w:rsidR="008102F1" w:rsidRPr="006206B0" w:rsidRDefault="008102F1" w:rsidP="008102F1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33844541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6206B0">
        <w:rPr>
          <w:rFonts w:ascii="Segoe UI" w:hAnsi="Segoe UI" w:cs="Segoe UI"/>
          <w:color w:val="0070C0"/>
          <w:sz w:val="20"/>
          <w:szCs w:val="20"/>
        </w:rPr>
        <w:t>5. A MÉDIASZOLGÁLTATÁS MŰSORIDEJE:</w:t>
      </w:r>
    </w:p>
    <w:tbl>
      <w:tblPr>
        <w:tblStyle w:val="Rcsostblzat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8102F1" w:rsidRPr="0089754D" w14:paraId="5F0CF864" w14:textId="77777777" w:rsidTr="002D5E1D">
        <w:trPr>
          <w:trHeight w:val="386"/>
        </w:trPr>
        <w:tc>
          <w:tcPr>
            <w:tcW w:w="8931" w:type="dxa"/>
            <w:vAlign w:val="center"/>
          </w:tcPr>
          <w:p w14:paraId="746197E4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NAPI 24 ÓRA</w:t>
            </w:r>
          </w:p>
        </w:tc>
      </w:tr>
    </w:tbl>
    <w:p w14:paraId="0FA20A32" w14:textId="77777777" w:rsidR="00AD0A75" w:rsidRPr="006206B0" w:rsidRDefault="00AD0A75" w:rsidP="006206B0">
      <w:pPr>
        <w:rPr>
          <w:lang w:eastAsia="ar-SA"/>
        </w:rPr>
      </w:pPr>
    </w:p>
    <w:p w14:paraId="566DC8ED" w14:textId="77777777" w:rsidR="00AD0A75" w:rsidRPr="007066A1" w:rsidRDefault="00AD0A75" w:rsidP="00AD0A7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</w:rPr>
      </w:pPr>
      <w:r w:rsidRPr="007066A1">
        <w:rPr>
          <w:rFonts w:ascii="Segoe UI" w:hAnsi="Segoe UI" w:cs="Segoe UI"/>
          <w:color w:val="0070C0"/>
          <w:sz w:val="20"/>
        </w:rPr>
        <w:t>6. A TERVEZETT KIEGÉSZÍTŐ MÉDIASZOLGÁLTATÁSOK: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7"/>
        <w:gridCol w:w="334"/>
      </w:tblGrid>
      <w:tr w:rsidR="00AD0A75" w:rsidRPr="007066A1" w14:paraId="1C35B0CF" w14:textId="77777777" w:rsidTr="006206B0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4CC1FEBE" w14:textId="77777777" w:rsidR="00AD0A75" w:rsidRPr="005D36A2" w:rsidRDefault="00AD0A75" w:rsidP="00AD0A75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5D36A2">
              <w:rPr>
                <w:rFonts w:ascii="Segoe UI" w:hAnsi="Segoe UI" w:cs="Segoe UI"/>
                <w:sz w:val="20"/>
              </w:rPr>
              <w:t>RDS PI (műsorazonosító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646" w14:textId="77777777" w:rsidR="00AD0A75" w:rsidRPr="00A41BE9" w:rsidRDefault="00AD0A75" w:rsidP="00AD0A75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  <w:r w:rsidRPr="00A41BE9">
              <w:rPr>
                <w:rFonts w:ascii="Segoe UI" w:hAnsi="Segoe UI" w:cs="Segoe UI"/>
                <w:sz w:val="20"/>
              </w:rPr>
              <w:t>X</w:t>
            </w:r>
          </w:p>
        </w:tc>
      </w:tr>
      <w:tr w:rsidR="00AD0A75" w:rsidRPr="007066A1" w14:paraId="3C1E9D2D" w14:textId="77777777" w:rsidTr="006206B0">
        <w:trPr>
          <w:trHeight w:hRule="exact" w:val="57"/>
        </w:trPr>
        <w:tc>
          <w:tcPr>
            <w:tcW w:w="8647" w:type="dxa"/>
            <w:vAlign w:val="center"/>
          </w:tcPr>
          <w:p w14:paraId="52CCC5D2" w14:textId="77777777" w:rsidR="00AD0A75" w:rsidRPr="007066A1" w:rsidRDefault="00AD0A75" w:rsidP="00AD0A75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DF437" w14:textId="77777777" w:rsidR="00AD0A75" w:rsidRPr="00A41BE9" w:rsidRDefault="00AD0A75" w:rsidP="00AD0A75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AD0A75" w:rsidRPr="007066A1" w14:paraId="66ACD3C5" w14:textId="77777777" w:rsidTr="006206B0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7D808DDA" w14:textId="77777777" w:rsidR="00AD0A75" w:rsidRPr="007066A1" w:rsidRDefault="00AD0A75" w:rsidP="00AD0A75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7066A1">
              <w:rPr>
                <w:rFonts w:ascii="Segoe UI" w:hAnsi="Segoe UI" w:cs="Segoe UI"/>
                <w:sz w:val="20"/>
              </w:rPr>
              <w:t>RDS PS (műsornév)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E17A" w14:textId="77777777" w:rsidR="00AD0A75" w:rsidRPr="00A41BE9" w:rsidRDefault="00AD0A75" w:rsidP="00AD0A75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  <w:r w:rsidRPr="00A41BE9">
              <w:rPr>
                <w:rFonts w:ascii="Segoe UI" w:hAnsi="Segoe UI" w:cs="Segoe UI"/>
                <w:sz w:val="20"/>
              </w:rPr>
              <w:t>X</w:t>
            </w:r>
          </w:p>
        </w:tc>
      </w:tr>
      <w:tr w:rsidR="00AD0A75" w:rsidRPr="007066A1" w14:paraId="4B610094" w14:textId="77777777" w:rsidTr="006206B0">
        <w:trPr>
          <w:trHeight w:hRule="exact" w:val="57"/>
        </w:trPr>
        <w:tc>
          <w:tcPr>
            <w:tcW w:w="8647" w:type="dxa"/>
            <w:vAlign w:val="center"/>
          </w:tcPr>
          <w:p w14:paraId="0F450D3A" w14:textId="77777777" w:rsidR="00AD0A75" w:rsidRPr="007066A1" w:rsidRDefault="00AD0A75" w:rsidP="00AD0A75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929AF" w14:textId="77777777" w:rsidR="00AD0A75" w:rsidRPr="00A41BE9" w:rsidRDefault="00AD0A75" w:rsidP="00AD0A75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AD0A75" w:rsidRPr="007066A1" w14:paraId="30010BC6" w14:textId="77777777" w:rsidTr="006206B0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63601E15" w14:textId="77777777" w:rsidR="00AD0A75" w:rsidRPr="007066A1" w:rsidRDefault="00AD0A75" w:rsidP="00AD0A75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7066A1">
              <w:rPr>
                <w:rFonts w:ascii="Segoe UI" w:hAnsi="Segoe UI" w:cs="Segoe UI"/>
                <w:sz w:val="20"/>
              </w:rPr>
              <w:t xml:space="preserve">RDS RT (rádiószöveg)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F02E" w14:textId="77777777" w:rsidR="00AD0A75" w:rsidRPr="00A41BE9" w:rsidRDefault="00AD0A75" w:rsidP="00AD0A75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AD0A75" w:rsidRPr="007066A1" w14:paraId="2F4FA553" w14:textId="77777777" w:rsidTr="006206B0">
        <w:trPr>
          <w:trHeight w:hRule="exact" w:val="57"/>
        </w:trPr>
        <w:tc>
          <w:tcPr>
            <w:tcW w:w="8647" w:type="dxa"/>
            <w:vAlign w:val="center"/>
          </w:tcPr>
          <w:p w14:paraId="332D7689" w14:textId="77777777" w:rsidR="00AD0A75" w:rsidRPr="007066A1" w:rsidRDefault="00AD0A75" w:rsidP="00AD0A75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923CF" w14:textId="77777777" w:rsidR="00AD0A75" w:rsidRPr="00A41BE9" w:rsidRDefault="00AD0A75" w:rsidP="00AD0A75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AD0A75" w:rsidRPr="007066A1" w14:paraId="21474D0D" w14:textId="77777777" w:rsidTr="00AD0A75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1D863500" w14:textId="77777777" w:rsidR="00AD0A75" w:rsidRPr="006206B0" w:rsidRDefault="00AD0A75" w:rsidP="00AD0A75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RDS RT (rádiószöveg) </w:t>
            </w:r>
            <w:r w:rsidRPr="006206B0">
              <w:rPr>
                <w:rStyle w:val="markedcontent"/>
                <w:rFonts w:ascii="Segoe UI" w:hAnsi="Segoe UI" w:cs="Segoe UI"/>
                <w:sz w:val="20"/>
                <w:szCs w:val="25"/>
              </w:rPr>
              <w:t>(a zenei mű előadója nevének és a dal címének megjelenítése)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FE4B" w14:textId="77777777" w:rsidR="00AD0A75" w:rsidRPr="006206B0" w:rsidRDefault="00AD0A75" w:rsidP="00AD0A75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0A75" w:rsidRPr="007066A1" w14:paraId="3CA231A3" w14:textId="77777777" w:rsidTr="006206B0">
        <w:trPr>
          <w:trHeight w:hRule="exact" w:val="57"/>
        </w:trPr>
        <w:tc>
          <w:tcPr>
            <w:tcW w:w="8647" w:type="dxa"/>
            <w:vAlign w:val="center"/>
          </w:tcPr>
          <w:p w14:paraId="4763C257" w14:textId="77777777" w:rsidR="00AD0A75" w:rsidRPr="007066A1" w:rsidRDefault="00AD0A75" w:rsidP="00AD0A75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35C8B" w14:textId="77777777" w:rsidR="00AD0A75" w:rsidRPr="00A41BE9" w:rsidRDefault="00AD0A75" w:rsidP="00AD0A75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  <w:tr w:rsidR="00AD0A75" w:rsidRPr="007066A1" w14:paraId="68825E57" w14:textId="77777777" w:rsidTr="006206B0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35571EB2" w14:textId="77777777" w:rsidR="00AD0A75" w:rsidRPr="007066A1" w:rsidRDefault="00AD0A75" w:rsidP="00AD0A75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7066A1">
              <w:rPr>
                <w:rFonts w:ascii="Segoe UI" w:hAnsi="Segoe UI" w:cs="Segoe UI"/>
                <w:sz w:val="20"/>
              </w:rPr>
              <w:t>RDS CT (idő és dátum)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5C64" w14:textId="77777777" w:rsidR="00AD0A75" w:rsidRPr="00A41BE9" w:rsidRDefault="00AD0A75" w:rsidP="00AD0A75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AD0A75" w:rsidRPr="007066A1" w14:paraId="09F0EAC2" w14:textId="77777777" w:rsidTr="006206B0">
        <w:trPr>
          <w:trHeight w:hRule="exact" w:val="57"/>
        </w:trPr>
        <w:tc>
          <w:tcPr>
            <w:tcW w:w="8647" w:type="dxa"/>
            <w:vAlign w:val="center"/>
          </w:tcPr>
          <w:p w14:paraId="6C6A0CAA" w14:textId="77777777" w:rsidR="00AD0A75" w:rsidRPr="007066A1" w:rsidRDefault="00AD0A75" w:rsidP="00AD0A75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4C687" w14:textId="77777777" w:rsidR="00AD0A75" w:rsidRPr="00A41BE9" w:rsidRDefault="00AD0A75" w:rsidP="00AD0A75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AD0A75" w:rsidRPr="007066A1" w14:paraId="246BF8CD" w14:textId="77777777" w:rsidTr="006206B0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7A6AD36A" w14:textId="77777777" w:rsidR="00AD0A75" w:rsidRPr="007066A1" w:rsidRDefault="00AD0A75" w:rsidP="00AD0A75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7066A1">
              <w:rPr>
                <w:rFonts w:ascii="Segoe UI" w:hAnsi="Segoe UI" w:cs="Segoe UI"/>
                <w:sz w:val="20"/>
              </w:rPr>
              <w:t>RDS PTY (műsorszám típus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7986" w14:textId="77777777" w:rsidR="00AD0A75" w:rsidRPr="00A41BE9" w:rsidRDefault="00AD0A75" w:rsidP="00AD0A75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5D349255" w14:textId="77777777" w:rsidR="00AD0A75" w:rsidRPr="007066A1" w:rsidRDefault="00AD0A75" w:rsidP="00AD0A75">
      <w:pPr>
        <w:pStyle w:val="Listaszerbekezds"/>
        <w:spacing w:before="120" w:after="60" w:line="240" w:lineRule="auto"/>
        <w:ind w:left="425"/>
        <w:contextualSpacing w:val="0"/>
        <w:rPr>
          <w:rFonts w:ascii="Segoe UI" w:hAnsi="Segoe UI" w:cs="Segoe UI"/>
          <w:sz w:val="20"/>
        </w:rPr>
      </w:pPr>
      <w:r w:rsidRPr="007066A1">
        <w:rPr>
          <w:rFonts w:ascii="Segoe UI" w:hAnsi="Segoe UI" w:cs="Segoe UI"/>
          <w:sz w:val="20"/>
        </w:rPr>
        <w:t>EGYÉB: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AD0A75" w:rsidRPr="007066A1" w14:paraId="2F96F8AD" w14:textId="77777777" w:rsidTr="00AD0A75">
        <w:trPr>
          <w:trHeight w:val="386"/>
        </w:trPr>
        <w:tc>
          <w:tcPr>
            <w:tcW w:w="8505" w:type="dxa"/>
            <w:vAlign w:val="center"/>
          </w:tcPr>
          <w:p w14:paraId="44DEBA1E" w14:textId="77777777" w:rsidR="00AD0A75" w:rsidRPr="00A41BE9" w:rsidRDefault="00AD0A75" w:rsidP="00AD0A75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4DCECE47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</w:rPr>
        <w:br w:type="page"/>
      </w:r>
      <w:r w:rsidRPr="006206B0">
        <w:rPr>
          <w:rFonts w:ascii="Segoe UI" w:hAnsi="Segoe UI" w:cs="Segoe UI"/>
          <w:color w:val="0070C0"/>
          <w:sz w:val="20"/>
          <w:szCs w:val="22"/>
        </w:rPr>
        <w:lastRenderedPageBreak/>
        <w:t>7. A MÉDIASZOLGÁLTATÁS ÁLLANDÓ MEGNEVEZÉSE: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102F1" w:rsidRPr="0089754D" w14:paraId="66BCBF01" w14:textId="77777777" w:rsidTr="002D5E1D">
        <w:trPr>
          <w:trHeight w:val="386"/>
        </w:trPr>
        <w:tc>
          <w:tcPr>
            <w:tcW w:w="5000" w:type="pct"/>
            <w:vAlign w:val="center"/>
          </w:tcPr>
          <w:p w14:paraId="11CC53E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71F878A1" w14:textId="77777777" w:rsidR="008102F1" w:rsidRPr="006206B0" w:rsidRDefault="008102F1" w:rsidP="008102F1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</w:rPr>
      </w:pPr>
    </w:p>
    <w:p w14:paraId="6438AE93" w14:textId="06405F30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8. A MÉDIASZOLGÁLTATÁS SZIGNÁLJA:</w:t>
      </w:r>
      <w:r w:rsidR="00E734E1">
        <w:rPr>
          <w:rStyle w:val="Lbjegyzet-hivatkozs"/>
          <w:rFonts w:ascii="Segoe UI" w:hAnsi="Segoe UI" w:cs="Segoe UI"/>
          <w:b w:val="0"/>
          <w:color w:val="0070C0"/>
          <w:sz w:val="20"/>
          <w:szCs w:val="22"/>
        </w:rPr>
        <w:footnoteReference w:id="2"/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102F1" w:rsidRPr="0089754D" w14:paraId="00A5659C" w14:textId="77777777" w:rsidTr="002D5E1D">
        <w:trPr>
          <w:trHeight w:val="386"/>
        </w:trPr>
        <w:tc>
          <w:tcPr>
            <w:tcW w:w="5000" w:type="pct"/>
            <w:vAlign w:val="center"/>
          </w:tcPr>
          <w:p w14:paraId="6D8E216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bookmarkStart w:id="5" w:name="_Hlk111461332"/>
          </w:p>
        </w:tc>
      </w:tr>
      <w:bookmarkEnd w:id="5"/>
    </w:tbl>
    <w:p w14:paraId="6437D3D5" w14:textId="77777777" w:rsidR="008102F1" w:rsidRPr="006206B0" w:rsidRDefault="008102F1" w:rsidP="008102F1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</w:rPr>
      </w:pPr>
    </w:p>
    <w:p w14:paraId="4CC67B21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9. A PÁLYÁZATI AJÁNLAT VÉTELKÖRZET-BŐVÍTÉSRE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8102F1" w:rsidRPr="0089754D" w14:paraId="2528BA65" w14:textId="77777777" w:rsidTr="002D5E1D">
        <w:trPr>
          <w:trHeight w:hRule="exact" w:val="284"/>
        </w:trPr>
        <w:tc>
          <w:tcPr>
            <w:tcW w:w="1548" w:type="dxa"/>
            <w:vAlign w:val="center"/>
          </w:tcPr>
          <w:p w14:paraId="756E83B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F94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31C4C557" w14:textId="77777777" w:rsidTr="002D5E1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268369B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C689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2E2075DA" w14:textId="77777777" w:rsidTr="002D5E1D">
        <w:trPr>
          <w:trHeight w:hRule="exact" w:val="284"/>
        </w:trPr>
        <w:tc>
          <w:tcPr>
            <w:tcW w:w="1548" w:type="dxa"/>
            <w:vAlign w:val="center"/>
          </w:tcPr>
          <w:p w14:paraId="64D370B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518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2E55E7B1" w14:textId="77777777" w:rsidR="008102F1" w:rsidRPr="006206B0" w:rsidRDefault="008102F1" w:rsidP="008102F1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</w:rPr>
      </w:pPr>
    </w:p>
    <w:p w14:paraId="30A62D52" w14:textId="77777777" w:rsidR="009747F0" w:rsidRPr="006206B0" w:rsidRDefault="008102F1" w:rsidP="009747F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10. VÉTELKÖRZET-BŐVÍTÉSRE IRÁNYULÓ PÁLYÁZATI AJÁNLAT ESETÉN:</w:t>
      </w:r>
    </w:p>
    <w:tbl>
      <w:tblPr>
        <w:tblStyle w:val="Rcsostblzat12"/>
        <w:tblW w:w="9072" w:type="dxa"/>
        <w:tblInd w:w="-5" w:type="dxa"/>
        <w:tblLook w:val="04A0" w:firstRow="1" w:lastRow="0" w:firstColumn="1" w:lastColumn="0" w:noHBand="0" w:noVBand="1"/>
      </w:tblPr>
      <w:tblGrid>
        <w:gridCol w:w="8505"/>
        <w:gridCol w:w="284"/>
        <w:gridCol w:w="283"/>
      </w:tblGrid>
      <w:tr w:rsidR="008102F1" w:rsidRPr="006D01A4" w14:paraId="48C72E19" w14:textId="77777777" w:rsidTr="006206B0">
        <w:trPr>
          <w:trHeight w:hRule="exact" w:val="7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6938" w14:textId="77777777" w:rsidR="008102F1" w:rsidRPr="006206B0" w:rsidRDefault="008102F1" w:rsidP="002D5E1D">
            <w:pPr>
              <w:contextualSpacing/>
              <w:jc w:val="both"/>
              <w:rPr>
                <w:rFonts w:ascii="Segoe UI" w:hAnsi="Segoe UI" w:cs="Segoe UI"/>
              </w:rPr>
            </w:pPr>
            <w:bookmarkStart w:id="6" w:name="_Hlk200546317"/>
            <w:r w:rsidRPr="006206B0">
              <w:rPr>
                <w:rFonts w:ascii="Segoe UI" w:hAnsi="Segoe UI" w:cs="Segoe UI"/>
              </w:rPr>
              <w:t xml:space="preserve">A </w:t>
            </w:r>
            <w:r w:rsidR="004601DA" w:rsidRPr="006D01A4">
              <w:rPr>
                <w:rFonts w:ascii="Segoe UI" w:hAnsi="Segoe UI" w:cs="Segoe UI"/>
              </w:rPr>
              <w:t>DEBRECEN 93,5 MHz</w:t>
            </w:r>
            <w:r w:rsidR="004601DA" w:rsidRPr="006206B0" w:rsidDel="004601DA">
              <w:rPr>
                <w:rFonts w:ascii="Segoe UI" w:hAnsi="Segoe UI" w:cs="Segoe UI"/>
              </w:rPr>
              <w:t xml:space="preserve"> </w:t>
            </w:r>
            <w:r w:rsidRPr="006206B0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27FA8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22AE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</w:tr>
      <w:tr w:rsidR="008102F1" w:rsidRPr="006D01A4" w14:paraId="39836583" w14:textId="77777777" w:rsidTr="006206B0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05A76" w14:textId="77777777" w:rsidR="008102F1" w:rsidRPr="006206B0" w:rsidRDefault="008102F1" w:rsidP="002D5E1D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B317D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67355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</w:tr>
      <w:tr w:rsidR="008102F1" w:rsidRPr="006D01A4" w14:paraId="73A063C1" w14:textId="77777777" w:rsidTr="006206B0">
        <w:trPr>
          <w:trHeight w:hRule="exact" w:val="7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2012" w14:textId="77777777" w:rsidR="008102F1" w:rsidRPr="006206B0" w:rsidRDefault="008102F1" w:rsidP="002D5E1D">
            <w:pPr>
              <w:contextualSpacing/>
              <w:jc w:val="both"/>
              <w:rPr>
                <w:rFonts w:ascii="Segoe UI" w:hAnsi="Segoe UI" w:cs="Segoe UI"/>
              </w:rPr>
            </w:pPr>
            <w:r w:rsidRPr="006206B0">
              <w:rPr>
                <w:rFonts w:ascii="Segoe UI" w:hAnsi="Segoe UI" w:cs="Segoe UI"/>
              </w:rPr>
              <w:t xml:space="preserve">A </w:t>
            </w:r>
            <w:r w:rsidR="004601DA" w:rsidRPr="006206B0">
              <w:rPr>
                <w:rFonts w:ascii="Segoe UI" w:hAnsi="Segoe UI" w:cs="Segoe UI"/>
              </w:rPr>
              <w:t xml:space="preserve">DEBRECEN 95,0 </w:t>
            </w:r>
            <w:r w:rsidRPr="006206B0">
              <w:rPr>
                <w:rFonts w:ascii="Segoe UI" w:hAnsi="Segoe UI" w:cs="Segoe UI"/>
              </w:rPr>
              <w:t>MHz</w:t>
            </w:r>
            <w:r w:rsidRPr="006206B0" w:rsidDel="002A6C09">
              <w:rPr>
                <w:rFonts w:ascii="Segoe UI" w:hAnsi="Segoe UI" w:cs="Segoe UI"/>
              </w:rPr>
              <w:t xml:space="preserve"> </w:t>
            </w:r>
            <w:r w:rsidRPr="006206B0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CFEF9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6548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</w:tr>
      <w:tr w:rsidR="008102F1" w:rsidRPr="006D01A4" w14:paraId="17DB5156" w14:textId="77777777" w:rsidTr="006206B0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FD2D4" w14:textId="77777777" w:rsidR="008102F1" w:rsidRPr="006206B0" w:rsidRDefault="008102F1" w:rsidP="002D5E1D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808A0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FB478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</w:tr>
      <w:tr w:rsidR="008102F1" w:rsidRPr="006D01A4" w14:paraId="5E363A07" w14:textId="77777777" w:rsidTr="006206B0">
        <w:trPr>
          <w:trHeight w:hRule="exact" w:val="7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FBD" w14:textId="77777777" w:rsidR="008102F1" w:rsidRPr="006206B0" w:rsidRDefault="008102F1" w:rsidP="002D5E1D">
            <w:pPr>
              <w:contextualSpacing/>
              <w:jc w:val="both"/>
              <w:rPr>
                <w:rFonts w:ascii="Segoe UI" w:hAnsi="Segoe UI" w:cs="Segoe UI"/>
              </w:rPr>
            </w:pPr>
            <w:r w:rsidRPr="006206B0">
              <w:rPr>
                <w:rFonts w:ascii="Segoe UI" w:hAnsi="Segoe UI" w:cs="Segoe UI"/>
              </w:rPr>
              <w:t xml:space="preserve">A </w:t>
            </w:r>
            <w:r w:rsidR="004601DA" w:rsidRPr="006206B0">
              <w:rPr>
                <w:rFonts w:ascii="Segoe UI" w:hAnsi="Segoe UI" w:cs="Segoe UI"/>
              </w:rPr>
              <w:t xml:space="preserve">DEBRECEN 104,6 </w:t>
            </w:r>
            <w:r w:rsidRPr="006206B0">
              <w:rPr>
                <w:rFonts w:ascii="Segoe UI" w:hAnsi="Segoe UI" w:cs="Segoe UI"/>
                <w:color w:val="000000"/>
              </w:rPr>
              <w:t>MHz</w:t>
            </w:r>
            <w:r w:rsidRPr="006206B0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A8B26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0374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</w:tr>
      <w:tr w:rsidR="008102F1" w:rsidRPr="006D01A4" w14:paraId="2BB8E4BE" w14:textId="77777777" w:rsidTr="006206B0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D03EB" w14:textId="77777777" w:rsidR="008102F1" w:rsidRPr="006206B0" w:rsidRDefault="008102F1" w:rsidP="002D5E1D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455B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D9EFA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</w:tr>
      <w:tr w:rsidR="008102F1" w:rsidRPr="006D01A4" w14:paraId="184331C1" w14:textId="77777777" w:rsidTr="006206B0">
        <w:trPr>
          <w:trHeight w:hRule="exact" w:val="7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3AE" w14:textId="77777777" w:rsidR="008102F1" w:rsidRPr="006206B0" w:rsidRDefault="004601DA" w:rsidP="002D5E1D">
            <w:pPr>
              <w:contextualSpacing/>
              <w:jc w:val="both"/>
              <w:rPr>
                <w:rFonts w:ascii="Segoe UI" w:hAnsi="Segoe UI" w:cs="Segoe UI"/>
              </w:rPr>
            </w:pPr>
            <w:r w:rsidRPr="006206B0">
              <w:rPr>
                <w:rFonts w:ascii="Segoe UI" w:hAnsi="Segoe UI" w:cs="Segoe UI"/>
              </w:rPr>
              <w:t>A HAJDÚBÖSZÖRMÉNY 98,9 MH</w:t>
            </w:r>
            <w:r w:rsidRPr="006D01A4">
              <w:rPr>
                <w:rFonts w:ascii="Segoe UI" w:hAnsi="Segoe UI" w:cs="Segoe UI"/>
              </w:rPr>
              <w:t>z</w:t>
            </w:r>
            <w:r w:rsidRPr="006206B0">
              <w:rPr>
                <w:rFonts w:ascii="Segoe UI" w:hAnsi="Segoe UI" w:cs="Segoe UI"/>
              </w:rPr>
              <w:t xml:space="preserve"> + HAJDÚSZOBOSZLÓ 100,6 MH</w:t>
            </w:r>
            <w:r w:rsidRPr="006D01A4">
              <w:rPr>
                <w:rFonts w:ascii="Segoe UI" w:hAnsi="Segoe UI" w:cs="Segoe UI"/>
              </w:rPr>
              <w:t>z</w:t>
            </w:r>
            <w:r w:rsidRPr="006206B0">
              <w:rPr>
                <w:rFonts w:ascii="Segoe UI" w:hAnsi="Segoe UI" w:cs="Segoe UI"/>
              </w:rPr>
              <w:t xml:space="preserve"> + HAJDÚNÁNÁS 93,3 MH</w:t>
            </w:r>
            <w:r w:rsidRPr="006D01A4">
              <w:rPr>
                <w:rFonts w:ascii="Segoe UI" w:hAnsi="Segoe UI" w:cs="Segoe UI"/>
              </w:rPr>
              <w:t>z</w:t>
            </w:r>
            <w:r w:rsidRPr="006206B0">
              <w:rPr>
                <w:rFonts w:ascii="Segoe UI" w:hAnsi="Segoe UI" w:cs="Segoe UI"/>
              </w:rPr>
              <w:t xml:space="preserve"> + DERECSKE 94,7 MH</w:t>
            </w:r>
            <w:r w:rsidRPr="006D01A4">
              <w:rPr>
                <w:rFonts w:ascii="Segoe UI" w:hAnsi="Segoe UI" w:cs="Segoe UI"/>
              </w:rPr>
              <w:t>z</w:t>
            </w:r>
            <w:r w:rsidRPr="006206B0">
              <w:rPr>
                <w:rFonts w:ascii="Segoe UI" w:hAnsi="Segoe UI" w:cs="Segoe UI"/>
              </w:rPr>
              <w:t xml:space="preserve"> +</w:t>
            </w:r>
            <w:r w:rsidR="00162BCC">
              <w:rPr>
                <w:rFonts w:ascii="Segoe UI" w:hAnsi="Segoe UI" w:cs="Segoe UI"/>
              </w:rPr>
              <w:t xml:space="preserve"> </w:t>
            </w:r>
            <w:r w:rsidRPr="006206B0">
              <w:rPr>
                <w:rFonts w:ascii="Segoe UI" w:hAnsi="Segoe UI" w:cs="Segoe UI"/>
              </w:rPr>
              <w:t xml:space="preserve">PÜSPÖKLADÁNY 91,8 </w:t>
            </w:r>
            <w:r w:rsidR="008102F1" w:rsidRPr="006206B0">
              <w:rPr>
                <w:rFonts w:ascii="Segoe UI" w:hAnsi="Segoe UI" w:cs="Segoe UI"/>
                <w:color w:val="000000"/>
              </w:rPr>
              <w:t>MHz</w:t>
            </w:r>
            <w:r w:rsidR="008102F1" w:rsidRPr="006206B0" w:rsidDel="00E40468">
              <w:rPr>
                <w:rFonts w:ascii="Segoe UI" w:hAnsi="Segoe UI" w:cs="Segoe UI"/>
              </w:rPr>
              <w:t xml:space="preserve"> </w:t>
            </w:r>
            <w:r w:rsidR="008102F1" w:rsidRPr="006206B0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BDF11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5589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</w:tr>
      <w:tr w:rsidR="008102F1" w:rsidRPr="006D01A4" w14:paraId="6D2D2A08" w14:textId="77777777" w:rsidTr="006206B0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86971" w14:textId="77777777" w:rsidR="008102F1" w:rsidRPr="006206B0" w:rsidRDefault="008102F1" w:rsidP="002D5E1D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1F3F5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8EB07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</w:tr>
      <w:tr w:rsidR="008102F1" w:rsidRPr="006D01A4" w14:paraId="016A99DD" w14:textId="77777777" w:rsidTr="006206B0">
        <w:trPr>
          <w:trHeight w:hRule="exact" w:val="7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179" w14:textId="77777777" w:rsidR="008102F1" w:rsidRPr="006206B0" w:rsidRDefault="004601DA" w:rsidP="002D5E1D">
            <w:pPr>
              <w:contextualSpacing/>
              <w:jc w:val="both"/>
              <w:rPr>
                <w:rFonts w:ascii="Segoe UI" w:hAnsi="Segoe UI" w:cs="Segoe UI"/>
              </w:rPr>
            </w:pPr>
            <w:r w:rsidRPr="006206B0">
              <w:rPr>
                <w:rFonts w:ascii="Segoe UI" w:hAnsi="Segoe UI" w:cs="Segoe UI"/>
              </w:rPr>
              <w:t xml:space="preserve">A MISKOLC 96,3 </w:t>
            </w:r>
            <w:r w:rsidR="008102F1" w:rsidRPr="006206B0">
              <w:rPr>
                <w:rFonts w:ascii="Segoe UI" w:hAnsi="Segoe UI" w:cs="Segoe UI"/>
              </w:rPr>
              <w:t>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266CD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AC73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</w:tr>
      <w:tr w:rsidR="008102F1" w:rsidRPr="006D01A4" w14:paraId="5685D93C" w14:textId="77777777" w:rsidTr="006206B0">
        <w:trPr>
          <w:trHeight w:hRule="exact" w:val="57"/>
        </w:trPr>
        <w:tc>
          <w:tcPr>
            <w:tcW w:w="8505" w:type="dxa"/>
            <w:tcBorders>
              <w:left w:val="nil"/>
              <w:right w:val="nil"/>
            </w:tcBorders>
          </w:tcPr>
          <w:p w14:paraId="719D5DD7" w14:textId="77777777" w:rsidR="008102F1" w:rsidRPr="006206B0" w:rsidRDefault="008102F1" w:rsidP="002D5E1D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2607E7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70A059A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</w:rPr>
            </w:pPr>
          </w:p>
        </w:tc>
      </w:tr>
      <w:bookmarkEnd w:id="6"/>
      <w:tr w:rsidR="00825F43" w:rsidRPr="006D01A4" w14:paraId="4CB0E90D" w14:textId="77777777" w:rsidTr="006206B0">
        <w:trPr>
          <w:trHeight w:hRule="exact" w:val="7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A90A" w14:textId="77777777" w:rsidR="00825F43" w:rsidRPr="006206B0" w:rsidRDefault="004601DA" w:rsidP="005542AB">
            <w:pPr>
              <w:contextualSpacing/>
              <w:jc w:val="both"/>
              <w:rPr>
                <w:rFonts w:ascii="Segoe UI" w:hAnsi="Segoe UI" w:cs="Segoe UI"/>
              </w:rPr>
            </w:pPr>
            <w:r w:rsidRPr="006206B0">
              <w:rPr>
                <w:rFonts w:ascii="Segoe UI" w:hAnsi="Segoe UI" w:cs="Segoe UI"/>
              </w:rPr>
              <w:t xml:space="preserve">A MISKOLC 101,6 </w:t>
            </w:r>
            <w:r w:rsidR="00DC0C1C" w:rsidRPr="006D01A4">
              <w:rPr>
                <w:rFonts w:ascii="Segoe UI" w:hAnsi="Segoe UI" w:cs="Segoe UI"/>
              </w:rPr>
              <w:t>MHz + KAZINCBARCIKA 95,9 MHz + ÓZD 99,5 MHz + TISZAÚJVÁROS 89,6</w:t>
            </w:r>
            <w:r w:rsidR="00DC0C1C" w:rsidRPr="006206B0">
              <w:rPr>
                <w:rFonts w:ascii="Segoe UI" w:hAnsi="Segoe UI" w:cs="Segoe UI"/>
              </w:rPr>
              <w:t xml:space="preserve"> </w:t>
            </w:r>
            <w:r w:rsidR="00825F43" w:rsidRPr="006206B0">
              <w:rPr>
                <w:rFonts w:ascii="Segoe UI" w:hAnsi="Segoe UI" w:cs="Segoe UI"/>
              </w:rPr>
              <w:t>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0C118" w14:textId="77777777" w:rsidR="00825F43" w:rsidRPr="006206B0" w:rsidRDefault="00825F43" w:rsidP="005542A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951A" w14:textId="77777777" w:rsidR="00825F43" w:rsidRPr="006206B0" w:rsidRDefault="00825F43" w:rsidP="005542AB">
            <w:pPr>
              <w:contextualSpacing/>
              <w:rPr>
                <w:rFonts w:ascii="Segoe UI" w:hAnsi="Segoe UI" w:cs="Segoe UI"/>
              </w:rPr>
            </w:pPr>
          </w:p>
        </w:tc>
      </w:tr>
      <w:tr w:rsidR="00F27094" w:rsidRPr="006D01A4" w14:paraId="741B3777" w14:textId="77777777" w:rsidTr="006206B0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310" w14:textId="77777777" w:rsidR="00F27094" w:rsidRPr="006D01A4" w:rsidRDefault="00F27094" w:rsidP="005542AB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FF066" w14:textId="77777777" w:rsidR="00F27094" w:rsidRPr="006D01A4" w:rsidRDefault="00F27094" w:rsidP="005542A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4CC0" w14:textId="77777777" w:rsidR="00F27094" w:rsidRPr="006D01A4" w:rsidRDefault="00F27094" w:rsidP="005542AB">
            <w:pPr>
              <w:contextualSpacing/>
              <w:rPr>
                <w:rFonts w:ascii="Segoe UI" w:hAnsi="Segoe UI" w:cs="Segoe UI"/>
              </w:rPr>
            </w:pPr>
          </w:p>
        </w:tc>
      </w:tr>
      <w:tr w:rsidR="004C5C89" w:rsidRPr="006D01A4" w14:paraId="47A1DA92" w14:textId="77777777" w:rsidTr="006206B0">
        <w:trPr>
          <w:trHeight w:hRule="exact" w:val="7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C8A4" w14:textId="77777777" w:rsidR="004C5C89" w:rsidRPr="004C5C89" w:rsidRDefault="004C5C89" w:rsidP="005542AB">
            <w:pPr>
              <w:contextualSpacing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 SÁTORALJAÚJHELY</w:t>
            </w:r>
            <w:r w:rsidRPr="00EC3E76">
              <w:rPr>
                <w:rFonts w:ascii="Segoe UI" w:hAnsi="Segoe UI" w:cs="Segoe UI"/>
              </w:rPr>
              <w:t xml:space="preserve"> 104,9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D1185" w14:textId="77777777" w:rsidR="004C5C89" w:rsidRPr="00426BFA" w:rsidRDefault="004C5C89" w:rsidP="005542A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244" w14:textId="77777777" w:rsidR="004C5C89" w:rsidRPr="006D01A4" w:rsidRDefault="004C5C89" w:rsidP="005542AB">
            <w:pPr>
              <w:contextualSpacing/>
              <w:rPr>
                <w:rFonts w:ascii="Segoe UI" w:hAnsi="Segoe UI" w:cs="Segoe UI"/>
              </w:rPr>
            </w:pPr>
          </w:p>
        </w:tc>
      </w:tr>
    </w:tbl>
    <w:p w14:paraId="274AF426" w14:textId="77777777" w:rsidR="00FD1FAE" w:rsidRDefault="00FD1FAE" w:rsidP="009747F0">
      <w:pPr>
        <w:rPr>
          <w:rFonts w:ascii="Segoe UI" w:hAnsi="Segoe UI" w:cs="Segoe UI"/>
        </w:rPr>
      </w:pPr>
    </w:p>
    <w:p w14:paraId="018518DF" w14:textId="77777777" w:rsidR="00FD1FAE" w:rsidRDefault="00FD1FA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A17C5ED" w14:textId="77777777" w:rsidR="008102F1" w:rsidRPr="0042310F" w:rsidRDefault="008102F1" w:rsidP="006206B0">
      <w:pPr>
        <w:rPr>
          <w:rFonts w:ascii="Segoe UI" w:hAnsi="Segoe UI" w:cs="Segoe UI"/>
          <w:b/>
          <w:color w:val="0070C0"/>
          <w:sz w:val="20"/>
        </w:rPr>
      </w:pPr>
      <w:r w:rsidRPr="0042310F">
        <w:rPr>
          <w:rFonts w:ascii="Segoe UI" w:hAnsi="Segoe UI" w:cs="Segoe UI"/>
          <w:b/>
          <w:color w:val="0070C0"/>
          <w:sz w:val="20"/>
        </w:rPr>
        <w:lastRenderedPageBreak/>
        <w:t>11. A PÁLYÁZATI AJÁNLAT HÁLÓZATBA KAPCSOLÓDÁSRA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8102F1" w:rsidRPr="0089754D" w14:paraId="5613A371" w14:textId="77777777" w:rsidTr="002D5E1D">
        <w:trPr>
          <w:trHeight w:hRule="exact" w:val="284"/>
        </w:trPr>
        <w:tc>
          <w:tcPr>
            <w:tcW w:w="1548" w:type="dxa"/>
            <w:vAlign w:val="center"/>
          </w:tcPr>
          <w:p w14:paraId="2D1107A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FA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284C2BFD" w14:textId="77777777" w:rsidTr="002D5E1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4A72127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B8AE5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6AFAD356" w14:textId="77777777" w:rsidTr="002D5E1D">
        <w:trPr>
          <w:trHeight w:hRule="exact" w:val="284"/>
        </w:trPr>
        <w:tc>
          <w:tcPr>
            <w:tcW w:w="1548" w:type="dxa"/>
            <w:vAlign w:val="center"/>
          </w:tcPr>
          <w:p w14:paraId="0D40569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865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338A6894" w14:textId="77777777" w:rsidR="009A36F5" w:rsidRDefault="009A36F5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2"/>
        </w:rPr>
      </w:pPr>
    </w:p>
    <w:p w14:paraId="5FDAC39D" w14:textId="6A173C99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12. HÁLÓZATBA KAPCSOLÓDÁSRA IRÁNYULÓ PÁLYÁZATI AJÁNLAT ESETÉN:</w:t>
      </w:r>
      <w:r w:rsidR="00E734E1">
        <w:rPr>
          <w:rStyle w:val="Lbjegyzet-hivatkozs"/>
          <w:rFonts w:ascii="Segoe UI" w:hAnsi="Segoe UI" w:cs="Segoe UI"/>
          <w:color w:val="0070C0"/>
          <w:sz w:val="20"/>
          <w:szCs w:val="22"/>
        </w:rPr>
        <w:footnoteReference w:id="3"/>
      </w:r>
    </w:p>
    <w:p w14:paraId="668F53AC" w14:textId="77777777" w:rsidR="007066A1" w:rsidRDefault="007066A1" w:rsidP="008102F1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</w:p>
    <w:p w14:paraId="2389CE12" w14:textId="77777777" w:rsidR="008102F1" w:rsidRPr="006206B0" w:rsidRDefault="008102F1" w:rsidP="008102F1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t>A HÁLÓZATOS MÉDIASZOLGÁLTATÓ MEGNEVEZÉSE: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102F1" w:rsidRPr="0089754D" w14:paraId="0FD88E34" w14:textId="77777777" w:rsidTr="002D5E1D">
        <w:trPr>
          <w:trHeight w:val="386"/>
        </w:trPr>
        <w:tc>
          <w:tcPr>
            <w:tcW w:w="5000" w:type="pct"/>
            <w:vAlign w:val="center"/>
          </w:tcPr>
          <w:p w14:paraId="78B3412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01D42A8D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4371058A" w14:textId="77777777" w:rsidR="008102F1" w:rsidRPr="006206B0" w:rsidRDefault="008102F1" w:rsidP="008102F1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t>A HÁLÓZATOS MÉDIASZOLGÁLTATÁS ÁLLANDÓ MEGNEVEZÉSE: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102F1" w:rsidRPr="0089754D" w14:paraId="10F1E476" w14:textId="77777777" w:rsidTr="002D5E1D">
        <w:trPr>
          <w:trHeight w:val="386"/>
        </w:trPr>
        <w:tc>
          <w:tcPr>
            <w:tcW w:w="5000" w:type="pct"/>
            <w:vAlign w:val="center"/>
          </w:tcPr>
          <w:p w14:paraId="61EE6051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2AD63EF6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783A30C4" w14:textId="77777777" w:rsidR="008102F1" w:rsidRPr="006206B0" w:rsidRDefault="008102F1" w:rsidP="008102F1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t>A HÁLÓZATOS MÉDIASZOLGÁLTATÁS TELEPHELYE ÉS FREKVENCIÁJA: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102F1" w:rsidRPr="0089754D" w14:paraId="6CA112A2" w14:textId="77777777" w:rsidTr="002D5E1D">
        <w:trPr>
          <w:trHeight w:val="386"/>
        </w:trPr>
        <w:tc>
          <w:tcPr>
            <w:tcW w:w="5000" w:type="pct"/>
            <w:vAlign w:val="center"/>
          </w:tcPr>
          <w:p w14:paraId="6B6DC16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7A54D40C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2357D2A9" w14:textId="77777777" w:rsidR="008102F1" w:rsidRPr="006206B0" w:rsidRDefault="008102F1" w:rsidP="008102F1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t>A SAJÁT MÉDIASZOLGÁLTATÁS NAPI MŰSORIDEJE, IDŐTARTAMA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102F1" w:rsidRPr="0089754D" w14:paraId="65E812BE" w14:textId="77777777" w:rsidTr="002D5E1D">
        <w:trPr>
          <w:trHeight w:val="386"/>
        </w:trPr>
        <w:tc>
          <w:tcPr>
            <w:tcW w:w="5000" w:type="pct"/>
            <w:vAlign w:val="center"/>
          </w:tcPr>
          <w:p w14:paraId="7B39726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1323FE22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66D92289" w14:textId="77777777" w:rsidR="008102F1" w:rsidRPr="006206B0" w:rsidRDefault="008102F1" w:rsidP="008102F1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t>A SAJÁT MÉDIASZOLGÁLTATÁS NAPI MŰSORIDEJÉNEK KEZDETE ÉS VÉGE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102F1" w:rsidRPr="0089754D" w14:paraId="58EF4DF2" w14:textId="77777777" w:rsidTr="002D5E1D">
        <w:trPr>
          <w:trHeight w:val="386"/>
        </w:trPr>
        <w:tc>
          <w:tcPr>
            <w:tcW w:w="5000" w:type="pct"/>
            <w:vAlign w:val="center"/>
          </w:tcPr>
          <w:p w14:paraId="330EC6D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6F8E11F5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3853C410" w14:textId="77777777" w:rsidR="008102F1" w:rsidRPr="006206B0" w:rsidRDefault="008102F1" w:rsidP="008102F1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t>A HÁLÓZATOS MÉDIASZOLGÁLTATÁS NAPI MŰSORIDEJE, IDŐTARTAMA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102F1" w:rsidRPr="0089754D" w14:paraId="7FBF2821" w14:textId="77777777" w:rsidTr="002D5E1D">
        <w:trPr>
          <w:trHeight w:val="386"/>
        </w:trPr>
        <w:tc>
          <w:tcPr>
            <w:tcW w:w="5000" w:type="pct"/>
            <w:vAlign w:val="center"/>
          </w:tcPr>
          <w:p w14:paraId="00956E90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6373856E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61D2B3B0" w14:textId="77777777" w:rsidR="008102F1" w:rsidRPr="006206B0" w:rsidRDefault="008102F1" w:rsidP="008102F1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t>A HÁLÓZATOS MÉDIASZOLGÁLTATÁS NAPI MŰSORIDEJÉNEK KEZDETE ÉS VÉGE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102F1" w:rsidRPr="0089754D" w14:paraId="34A10207" w14:textId="77777777" w:rsidTr="002D5E1D">
        <w:trPr>
          <w:trHeight w:val="386"/>
        </w:trPr>
        <w:tc>
          <w:tcPr>
            <w:tcW w:w="5000" w:type="pct"/>
            <w:vAlign w:val="center"/>
          </w:tcPr>
          <w:p w14:paraId="6B4441E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1FD7888F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</w:rPr>
      </w:pPr>
    </w:p>
    <w:p w14:paraId="2A9E8A67" w14:textId="77777777" w:rsidR="008102F1" w:rsidRPr="006206B0" w:rsidRDefault="008102F1" w:rsidP="008102F1">
      <w:pPr>
        <w:rPr>
          <w:rFonts w:ascii="Segoe UI" w:hAnsi="Segoe UI" w:cs="Segoe UI"/>
        </w:rPr>
      </w:pPr>
      <w:r w:rsidRPr="006206B0">
        <w:rPr>
          <w:rFonts w:ascii="Segoe UI" w:hAnsi="Segoe UI" w:cs="Segoe UI"/>
        </w:rPr>
        <w:br w:type="page"/>
      </w:r>
    </w:p>
    <w:p w14:paraId="1F304A97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</w:rPr>
        <w:sectPr w:rsidR="008102F1" w:rsidRPr="006206B0" w:rsidSect="006206B0">
          <w:headerReference w:type="default" r:id="rId8"/>
          <w:pgSz w:w="11906" w:h="16838" w:code="9"/>
          <w:pgMar w:top="1814" w:right="1418" w:bottom="1134" w:left="1418" w:header="709" w:footer="709" w:gutter="0"/>
          <w:cols w:space="708"/>
          <w:docGrid w:linePitch="360"/>
        </w:sectPr>
      </w:pPr>
    </w:p>
    <w:p w14:paraId="1AAA4D09" w14:textId="77777777" w:rsidR="008102F1" w:rsidRPr="006206B0" w:rsidRDefault="008102F1" w:rsidP="008102F1">
      <w:pPr>
        <w:pStyle w:val="Listaszerbekezds"/>
        <w:spacing w:after="240" w:line="240" w:lineRule="auto"/>
        <w:ind w:left="0"/>
        <w:rPr>
          <w:rFonts w:ascii="Segoe UI" w:hAnsi="Segoe UI" w:cs="Segoe UI"/>
        </w:rPr>
      </w:pPr>
    </w:p>
    <w:p w14:paraId="125A255E" w14:textId="77777777" w:rsidR="008102F1" w:rsidRPr="006206B0" w:rsidRDefault="008102F1" w:rsidP="008102F1">
      <w:pPr>
        <w:keepNext/>
        <w:keepLines/>
        <w:spacing w:before="240" w:after="240" w:line="240" w:lineRule="auto"/>
        <w:jc w:val="center"/>
        <w:outlineLvl w:val="0"/>
        <w:rPr>
          <w:rFonts w:ascii="Segoe UI" w:eastAsia="Times New Roman" w:hAnsi="Segoe UI" w:cs="Segoe UI"/>
          <w:b/>
          <w:color w:val="002060"/>
        </w:rPr>
      </w:pPr>
      <w:r w:rsidRPr="006206B0">
        <w:rPr>
          <w:rFonts w:ascii="Segoe UI" w:hAnsi="Segoe UI" w:cs="Segoe UI"/>
          <w:b/>
          <w:color w:val="002060"/>
        </w:rPr>
        <w:t xml:space="preserve">III. </w:t>
      </w:r>
      <w:r w:rsidRPr="006206B0">
        <w:rPr>
          <w:rFonts w:ascii="Segoe UI" w:eastAsia="Times New Roman" w:hAnsi="Segoe UI" w:cs="Segoe UI"/>
          <w:b/>
          <w:color w:val="002060"/>
        </w:rPr>
        <w:t>A MŰSORTERV</w:t>
      </w:r>
    </w:p>
    <w:p w14:paraId="27584B7C" w14:textId="77777777" w:rsidR="008102F1" w:rsidRPr="006206B0" w:rsidRDefault="008102F1" w:rsidP="008102F1">
      <w:pPr>
        <w:keepNext/>
        <w:keepLines/>
        <w:spacing w:before="40" w:after="0"/>
        <w:outlineLvl w:val="1"/>
        <w:rPr>
          <w:rFonts w:ascii="Segoe UI" w:eastAsia="Times New Roman" w:hAnsi="Segoe UI" w:cs="Segoe UI"/>
          <w:color w:val="0070C0"/>
          <w:sz w:val="20"/>
        </w:rPr>
      </w:pPr>
      <w:r w:rsidRPr="006206B0">
        <w:rPr>
          <w:rFonts w:ascii="Segoe UI" w:eastAsia="Times New Roman" w:hAnsi="Segoe UI" w:cs="Segoe UI"/>
          <w:color w:val="0070C0"/>
          <w:sz w:val="20"/>
        </w:rPr>
        <w:t>1. A TERVEZETT NAPI 24 ÓRÁS MŰSOR ALAPVETŐ ADATAI</w:t>
      </w:r>
    </w:p>
    <w:p w14:paraId="0154A0B4" w14:textId="77777777" w:rsidR="008102F1" w:rsidRPr="006206B0" w:rsidRDefault="008102F1" w:rsidP="008102F1">
      <w:pPr>
        <w:spacing w:after="240" w:line="240" w:lineRule="auto"/>
        <w:contextualSpacing/>
        <w:rPr>
          <w:rFonts w:ascii="Segoe UI" w:hAnsi="Segoe UI" w:cs="Segoe UI"/>
          <w:sz w:val="20"/>
        </w:rPr>
      </w:pPr>
    </w:p>
    <w:p w14:paraId="26A5C5E6" w14:textId="77777777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hAnsi="Segoe UI" w:cs="Segoe UI"/>
          <w:color w:val="0070C0"/>
          <w:sz w:val="20"/>
        </w:rPr>
      </w:pPr>
      <w:r w:rsidRPr="006206B0">
        <w:rPr>
          <w:rFonts w:ascii="Segoe UI" w:hAnsi="Segoe UI" w:cs="Segoe UI"/>
          <w:color w:val="0070C0"/>
          <w:sz w:val="20"/>
        </w:rPr>
        <w:t>1.1. A TERVEZETT MÉDIASZOLGÁLTATÁS SAJÁTOS ARCULATA: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8102F1" w:rsidRPr="0089754D" w14:paraId="364FE0D9" w14:textId="77777777" w:rsidTr="002D5E1D">
        <w:trPr>
          <w:trHeight w:val="2079"/>
        </w:trPr>
        <w:tc>
          <w:tcPr>
            <w:tcW w:w="5000" w:type="pct"/>
          </w:tcPr>
          <w:p w14:paraId="40A5DE59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</w:tbl>
    <w:p w14:paraId="3171C531" w14:textId="77777777" w:rsidR="008102F1" w:rsidRPr="006206B0" w:rsidRDefault="008102F1" w:rsidP="008102F1">
      <w:pPr>
        <w:spacing w:after="360" w:line="240" w:lineRule="auto"/>
        <w:contextualSpacing/>
        <w:rPr>
          <w:rFonts w:ascii="Segoe UI" w:hAnsi="Segoe UI" w:cs="Segoe UI"/>
          <w:sz w:val="20"/>
        </w:rPr>
      </w:pPr>
    </w:p>
    <w:p w14:paraId="74A6B2E7" w14:textId="77777777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lang w:eastAsia="ar-SA"/>
        </w:rPr>
        <w:t>1.2. A TERVEZETT MŰSOR KÖZPONTI ELEMEI: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3196"/>
        <w:gridCol w:w="10796"/>
      </w:tblGrid>
      <w:tr w:rsidR="008102F1" w:rsidRPr="0089754D" w14:paraId="4E115E39" w14:textId="77777777" w:rsidTr="002D5E1D">
        <w:trPr>
          <w:trHeight w:hRule="exact" w:val="510"/>
        </w:trPr>
        <w:tc>
          <w:tcPr>
            <w:tcW w:w="1142" w:type="pct"/>
            <w:vAlign w:val="center"/>
          </w:tcPr>
          <w:p w14:paraId="3A2A3A69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MŰSORSÁVOK</w:t>
            </w:r>
          </w:p>
        </w:tc>
        <w:tc>
          <w:tcPr>
            <w:tcW w:w="3858" w:type="pct"/>
            <w:vAlign w:val="center"/>
          </w:tcPr>
          <w:p w14:paraId="010F969B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KÖZPONTI ELEMEK</w:t>
            </w:r>
          </w:p>
        </w:tc>
      </w:tr>
      <w:tr w:rsidR="008102F1" w:rsidRPr="0089754D" w14:paraId="4CE83047" w14:textId="77777777" w:rsidTr="00627EDD">
        <w:trPr>
          <w:trHeight w:hRule="exact" w:val="566"/>
        </w:trPr>
        <w:tc>
          <w:tcPr>
            <w:tcW w:w="1142" w:type="pct"/>
            <w:vAlign w:val="center"/>
          </w:tcPr>
          <w:p w14:paraId="0B58871B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REGGELI MŰSORSÁV</w:t>
            </w:r>
          </w:p>
          <w:p w14:paraId="5E43BFF1" w14:textId="4DDEE4FB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 xml:space="preserve">(06.30 </w:t>
            </w:r>
            <w:r w:rsidR="00C2645C">
              <w:rPr>
                <w:rFonts w:ascii="Segoe UI" w:hAnsi="Segoe UI" w:cs="Segoe UI"/>
                <w:sz w:val="20"/>
              </w:rPr>
              <w:t>-</w:t>
            </w:r>
            <w:r w:rsidRPr="006206B0">
              <w:rPr>
                <w:rFonts w:ascii="Segoe UI" w:hAnsi="Segoe UI" w:cs="Segoe UI"/>
                <w:sz w:val="20"/>
              </w:rPr>
              <w:t xml:space="preserve"> 09.30)</w:t>
            </w:r>
          </w:p>
        </w:tc>
        <w:tc>
          <w:tcPr>
            <w:tcW w:w="3858" w:type="pct"/>
            <w:vAlign w:val="center"/>
          </w:tcPr>
          <w:p w14:paraId="68277609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5F8A9B10" w14:textId="77777777" w:rsidTr="00627EDD">
        <w:trPr>
          <w:trHeight w:hRule="exact" w:val="702"/>
        </w:trPr>
        <w:tc>
          <w:tcPr>
            <w:tcW w:w="1142" w:type="pct"/>
            <w:vAlign w:val="center"/>
          </w:tcPr>
          <w:p w14:paraId="0290FB0C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NAPKÖZBENI MŰSORSÁV</w:t>
            </w:r>
          </w:p>
          <w:p w14:paraId="0EFBBA61" w14:textId="4B645431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 xml:space="preserve">(09.30 </w:t>
            </w:r>
            <w:r w:rsidR="00C2645C">
              <w:rPr>
                <w:rFonts w:ascii="Segoe UI" w:hAnsi="Segoe UI" w:cs="Segoe UI"/>
                <w:sz w:val="20"/>
              </w:rPr>
              <w:t>-</w:t>
            </w:r>
            <w:r w:rsidRPr="006206B0">
              <w:rPr>
                <w:rFonts w:ascii="Segoe UI" w:hAnsi="Segoe UI" w:cs="Segoe UI"/>
                <w:sz w:val="20"/>
              </w:rPr>
              <w:t xml:space="preserve"> 18.00)</w:t>
            </w:r>
          </w:p>
        </w:tc>
        <w:tc>
          <w:tcPr>
            <w:tcW w:w="3858" w:type="pct"/>
            <w:vAlign w:val="center"/>
          </w:tcPr>
          <w:p w14:paraId="6A29C57F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7B00D935" w14:textId="77777777" w:rsidTr="00627EDD">
        <w:trPr>
          <w:trHeight w:hRule="exact" w:val="557"/>
        </w:trPr>
        <w:tc>
          <w:tcPr>
            <w:tcW w:w="1142" w:type="pct"/>
            <w:vAlign w:val="center"/>
          </w:tcPr>
          <w:p w14:paraId="636B8D4D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ESTI / ÉJSZAKAI MŰSORSÁV</w:t>
            </w:r>
          </w:p>
          <w:p w14:paraId="3018B0AB" w14:textId="61B618CC" w:rsidR="008102F1" w:rsidRPr="006206B0" w:rsidRDefault="008102F1" w:rsidP="002D5E1D">
            <w:pPr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 xml:space="preserve">(18.00 </w:t>
            </w:r>
            <w:r w:rsidR="00C2645C">
              <w:rPr>
                <w:rFonts w:ascii="Segoe UI" w:hAnsi="Segoe UI" w:cs="Segoe UI"/>
                <w:sz w:val="20"/>
              </w:rPr>
              <w:t>-</w:t>
            </w:r>
            <w:r w:rsidRPr="006206B0">
              <w:rPr>
                <w:rFonts w:ascii="Segoe UI" w:hAnsi="Segoe UI" w:cs="Segoe UI"/>
                <w:sz w:val="20"/>
              </w:rPr>
              <w:t xml:space="preserve"> 06.30)</w:t>
            </w:r>
          </w:p>
        </w:tc>
        <w:tc>
          <w:tcPr>
            <w:tcW w:w="3858" w:type="pct"/>
            <w:vAlign w:val="center"/>
          </w:tcPr>
          <w:p w14:paraId="3E3E66F7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</w:tbl>
    <w:p w14:paraId="6A99D165" w14:textId="77777777" w:rsidR="008102F1" w:rsidRPr="006206B0" w:rsidRDefault="008102F1" w:rsidP="008102F1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2A02F55F" w14:textId="77777777" w:rsidR="008102F1" w:rsidRPr="006206B0" w:rsidRDefault="008102F1" w:rsidP="008102F1">
      <w:pPr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4E8C03A5" w14:textId="7204495F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1.3. AZ MTTV. 83. §-BAN FOGLALT KÖZSZOLGÁLATI CÉLOKAT SZOLGÁLÓ MŰSORSZÁMOK, MŰSORELEMEK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E734E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4"/>
      </w:r>
    </w:p>
    <w:tbl>
      <w:tblPr>
        <w:tblStyle w:val="Rcsostblzat27"/>
        <w:tblW w:w="13910" w:type="dxa"/>
        <w:tblInd w:w="-5" w:type="dxa"/>
        <w:tblLook w:val="04A0" w:firstRow="1" w:lastRow="0" w:firstColumn="1" w:lastColumn="0" w:noHBand="0" w:noVBand="1"/>
      </w:tblPr>
      <w:tblGrid>
        <w:gridCol w:w="10206"/>
        <w:gridCol w:w="986"/>
        <w:gridCol w:w="849"/>
        <w:gridCol w:w="986"/>
        <w:gridCol w:w="883"/>
      </w:tblGrid>
      <w:tr w:rsidR="008102F1" w:rsidRPr="0089754D" w14:paraId="1883A7D2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6C74AB61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2DF8B4B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64EF9B2E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572112DE" w14:textId="2F2AB169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2ADDC2B7" w14:textId="5308F602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6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280BFDBF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0DC9E5C1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6" w:type="dxa"/>
            <w:vAlign w:val="center"/>
          </w:tcPr>
          <w:p w14:paraId="157FD50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41B9AE5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21235F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FADC28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548CB122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6F126046" w14:textId="51922C34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AZ ÉJSZAKAI ÓRÁK NÉLKÜLI (05.00 </w:t>
            </w:r>
            <w:r w:rsidR="00C2645C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MŰSORIDŐBEN</w:t>
            </w:r>
          </w:p>
        </w:tc>
        <w:tc>
          <w:tcPr>
            <w:tcW w:w="986" w:type="dxa"/>
            <w:vAlign w:val="center"/>
          </w:tcPr>
          <w:p w14:paraId="2F04601B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5E7BD41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36545176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BC5F674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4743BE5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6A2A9229" w14:textId="079B4263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1.4. A HELYI KÖZÉLETTEL FOGLALKOZÓ, A HELYI MINDENNAPI ÉLETET SEGÍTŐ MŰSORSZÁMOK, MŰSORELEMEK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E734E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7"/>
      </w:r>
      <w:r w:rsidRPr="0084532A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E734E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8"/>
      </w:r>
    </w:p>
    <w:tbl>
      <w:tblPr>
        <w:tblStyle w:val="Rcsostblzat27"/>
        <w:tblW w:w="13910" w:type="dxa"/>
        <w:tblInd w:w="-5" w:type="dxa"/>
        <w:tblLook w:val="04A0" w:firstRow="1" w:lastRow="0" w:firstColumn="1" w:lastColumn="0" w:noHBand="0" w:noVBand="1"/>
      </w:tblPr>
      <w:tblGrid>
        <w:gridCol w:w="10206"/>
        <w:gridCol w:w="986"/>
        <w:gridCol w:w="849"/>
        <w:gridCol w:w="986"/>
        <w:gridCol w:w="883"/>
      </w:tblGrid>
      <w:tr w:rsidR="008102F1" w:rsidRPr="0089754D" w14:paraId="000E2CB4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7E362427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E15F6A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2BA39878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3E1CF18F" w14:textId="58EC33A2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9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776BDD1A" w14:textId="27B9B269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10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57E63A53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3AD5AB6A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6" w:type="dxa"/>
            <w:vAlign w:val="center"/>
          </w:tcPr>
          <w:p w14:paraId="321DD9ED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E3E271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16EC74A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1E06096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2E7840E8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36586835" w14:textId="02ED5303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AZ ÉJSZAKAI ÓRÁK NÉLKÜLI (05.00 </w:t>
            </w:r>
            <w:r w:rsidR="00C2645C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MŰSORIDŐBEN</w:t>
            </w:r>
          </w:p>
        </w:tc>
        <w:tc>
          <w:tcPr>
            <w:tcW w:w="986" w:type="dxa"/>
            <w:vAlign w:val="center"/>
          </w:tcPr>
          <w:p w14:paraId="78A27BDD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C76B97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1B6889D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2A3BC3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65EBD3A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0B8E35B6" w14:textId="7ECF4C8C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1.5. A HÍRMŰSORSZÁMOK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E734E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11"/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8102F1" w:rsidRPr="0089754D" w14:paraId="0854E602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69AF4036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33F413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2CB4CC05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2F039FC8" w14:textId="596AA33E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12"/>
            </w:r>
            <w:r w:rsidR="00F955FD" w:rsidRPr="006206B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39157C78" w14:textId="125A8244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13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59E40595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3C08891C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2E80BB5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A07724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60754D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124E1E10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2EC42373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1BB700B2" w14:textId="6C7B5B2D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AZ ÉJSZAKAI ÓRÁK NÉLKÜLI (05.00 </w:t>
            </w:r>
            <w:r w:rsidR="00C2645C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MŰSORIDŐBEN</w:t>
            </w:r>
          </w:p>
        </w:tc>
        <w:tc>
          <w:tcPr>
            <w:tcW w:w="988" w:type="dxa"/>
            <w:vAlign w:val="center"/>
          </w:tcPr>
          <w:p w14:paraId="56A25ECA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1B5914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A352B1B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14C398A8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590B205" w14:textId="77777777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0B0A28FC" w14:textId="60C873F5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1.6. A NEMZETISÉGI VAGY MÁS KISEBBSÉGEK IGÉNYEINEK SZOLGÁLATÁRA SZÁNT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 w:rsidR="00E734E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14"/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8102F1" w:rsidRPr="0089754D" w14:paraId="7438ECAA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1FD303BF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D4372B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1F9445B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1642A37F" w14:textId="7E32E42E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15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1586ECD9" w14:textId="2F74D64C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16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22A98435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46DC1990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04CD810F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DCC476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269BC8E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0D737DB0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5EF65EA9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5C41B2BA" w14:textId="74ACBC1E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AZ ÉJSZAKAI ÓRÁK NÉLKÜLI (05.00 </w:t>
            </w:r>
            <w:r w:rsidR="00C2645C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MŰSORIDŐBEN</w:t>
            </w:r>
          </w:p>
        </w:tc>
        <w:tc>
          <w:tcPr>
            <w:tcW w:w="988" w:type="dxa"/>
            <w:vAlign w:val="center"/>
          </w:tcPr>
          <w:p w14:paraId="5F7282BA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0E0EC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159059E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4F392968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C9A6392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39EA9A47" w14:textId="77777777" w:rsidR="008102F1" w:rsidRPr="006206B0" w:rsidRDefault="008102F1" w:rsidP="008102F1">
      <w:pPr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782D5F25" w14:textId="2CC92181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1.7. A SZÖVEG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E734E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17"/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E734E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18"/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8102F1" w:rsidRPr="0089754D" w14:paraId="2322B5CA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7FA807F9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C46CD45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733DCCF8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24ED3E81" w14:textId="33F564DC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19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3C83B0CE" w14:textId="36D6AB88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20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64582BFC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05A4CFE4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1EC8189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638276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D90D88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68CEE5F1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5918416D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259C4FCB" w14:textId="2A310546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AZ ÉJSZAKAI ÓRÁK NÉLKÜLI (05.00 </w:t>
            </w:r>
            <w:r w:rsidR="00C2645C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MŰSORIDŐBEN</w:t>
            </w:r>
          </w:p>
        </w:tc>
        <w:tc>
          <w:tcPr>
            <w:tcW w:w="988" w:type="dxa"/>
            <w:vAlign w:val="center"/>
          </w:tcPr>
          <w:p w14:paraId="78ADF22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2F2F4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135E60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6BC7551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292C5FF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23C2817C" w14:textId="28A5694A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1.8. AZ ISMÉTLÉSEK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E734E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21"/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8102F1" w:rsidRPr="0089754D" w14:paraId="24660BB0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77EE2E36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76FC85B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6665EC8D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6F30BE7A" w14:textId="43E77C75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22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3C0845AF" w14:textId="1FB6AF3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23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750153D3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79DB32DB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693AE62E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9D5ED6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74BEF5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5729ADE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744F28E4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4EF9CED8" w14:textId="5455DB3B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AZ ÉJSZAKAI ÓRÁK NÉLKÜLI (05.00 </w:t>
            </w:r>
            <w:r w:rsidR="00C2645C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MŰSORIDŐBEN</w:t>
            </w:r>
          </w:p>
        </w:tc>
        <w:tc>
          <w:tcPr>
            <w:tcW w:w="988" w:type="dxa"/>
            <w:vAlign w:val="center"/>
          </w:tcPr>
          <w:p w14:paraId="608124C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6D179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52E331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686B37F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BE0A013" w14:textId="77777777" w:rsidR="008102F1" w:rsidRPr="006206B0" w:rsidRDefault="008102F1" w:rsidP="008102F1">
      <w:pPr>
        <w:rPr>
          <w:rFonts w:ascii="Segoe UI" w:hAnsi="Segoe UI" w:cs="Segoe UI"/>
          <w:color w:val="0070C0"/>
          <w:sz w:val="20"/>
          <w:szCs w:val="20"/>
        </w:rPr>
      </w:pPr>
      <w:r w:rsidRPr="006206B0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1369CC73" w14:textId="7228DC5D" w:rsidR="008102F1" w:rsidRPr="006206B0" w:rsidRDefault="008102F1" w:rsidP="008102F1">
      <w:pPr>
        <w:rPr>
          <w:rFonts w:ascii="Segoe UI" w:hAnsi="Segoe UI" w:cs="Segoe UI"/>
          <w:b/>
          <w:color w:val="0070C0"/>
          <w:sz w:val="20"/>
          <w:szCs w:val="20"/>
        </w:rPr>
      </w:pPr>
      <w:r w:rsidRPr="006206B0">
        <w:rPr>
          <w:rFonts w:ascii="Segoe UI" w:hAnsi="Segoe UI" w:cs="Segoe UI"/>
          <w:color w:val="0070C0"/>
          <w:sz w:val="20"/>
          <w:szCs w:val="20"/>
        </w:rPr>
        <w:lastRenderedPageBreak/>
        <w:t xml:space="preserve">1.9. A ZENEI MŰVEK </w:t>
      </w:r>
      <w:r w:rsidRPr="006206B0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6206B0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="00E734E1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id="24"/>
      </w:r>
      <w:r w:rsidRPr="006206B0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E734E1"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id="25"/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8102F1" w:rsidRPr="0089754D" w14:paraId="0E49EFD4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5CD51F8F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7288B3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6972784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677D22D1" w14:textId="6B57E45A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26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46ADA2C3" w14:textId="66095B91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734E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27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71260BB9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45825B73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34FB36E6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75F384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C0BE040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4EA6D42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1569CDE1" w14:textId="77777777" w:rsidTr="002D5E1D">
        <w:trPr>
          <w:trHeight w:hRule="exact" w:val="567"/>
        </w:trPr>
        <w:tc>
          <w:tcPr>
            <w:tcW w:w="10397" w:type="dxa"/>
            <w:vAlign w:val="center"/>
          </w:tcPr>
          <w:p w14:paraId="5B9CA873" w14:textId="29684D0D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AZ ÉJSZAKAI ÓRÁK NÉLKÜLI (05.00 </w:t>
            </w:r>
            <w:r w:rsidR="00331391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MŰSORIDŐBEN</w:t>
            </w:r>
          </w:p>
        </w:tc>
        <w:tc>
          <w:tcPr>
            <w:tcW w:w="988" w:type="dxa"/>
            <w:vAlign w:val="center"/>
          </w:tcPr>
          <w:p w14:paraId="23F72184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CD8158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8E7F63F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15DE8A3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70BFF6A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14:paraId="425254B5" w14:textId="316772F7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1.10. A MAGYAR ZENEI MŰVEK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E734E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28"/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2302" w:type="dxa"/>
        <w:tblInd w:w="-5" w:type="dxa"/>
        <w:tblLook w:val="04A0" w:firstRow="1" w:lastRow="0" w:firstColumn="1" w:lastColumn="0" w:noHBand="0" w:noVBand="1"/>
      </w:tblPr>
      <w:tblGrid>
        <w:gridCol w:w="10332"/>
        <w:gridCol w:w="985"/>
        <w:gridCol w:w="985"/>
      </w:tblGrid>
      <w:tr w:rsidR="008102F1" w:rsidRPr="0089754D" w14:paraId="2C5C5EE8" w14:textId="77777777" w:rsidTr="002D5E1D">
        <w:trPr>
          <w:trHeight w:hRule="exact" w:val="567"/>
        </w:trPr>
        <w:tc>
          <w:tcPr>
            <w:tcW w:w="10332" w:type="dxa"/>
            <w:vAlign w:val="center"/>
          </w:tcPr>
          <w:p w14:paraId="6B887D5E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E3E624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85" w:type="dxa"/>
            <w:vAlign w:val="center"/>
          </w:tcPr>
          <w:p w14:paraId="6A4D239E" w14:textId="70BB54F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B0236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29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8102F1" w:rsidRPr="0089754D" w14:paraId="5CBF5640" w14:textId="77777777" w:rsidTr="002D5E1D">
        <w:trPr>
          <w:trHeight w:hRule="exact" w:val="567"/>
        </w:trPr>
        <w:tc>
          <w:tcPr>
            <w:tcW w:w="10332" w:type="dxa"/>
            <w:vAlign w:val="center"/>
          </w:tcPr>
          <w:p w14:paraId="6EB1C372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eastAsia="Calibri" w:hAnsi="Segoe UI" w:cs="Segoe UI"/>
                <w:sz w:val="20"/>
                <w:szCs w:val="20"/>
              </w:rPr>
              <w:t xml:space="preserve">AZ 1.9. </w:t>
            </w:r>
            <w:r w:rsidR="00FC7C75">
              <w:rPr>
                <w:rFonts w:ascii="Segoe UI" w:eastAsia="Calibri" w:hAnsi="Segoe UI" w:cs="Segoe UI"/>
                <w:sz w:val="20"/>
                <w:szCs w:val="20"/>
              </w:rPr>
              <w:t xml:space="preserve">PONT </w:t>
            </w:r>
            <w:r w:rsidRPr="006206B0">
              <w:rPr>
                <w:rFonts w:ascii="Segoe UI" w:eastAsia="Calibri" w:hAnsi="Segoe UI" w:cs="Segoe UI"/>
                <w:sz w:val="20"/>
                <w:szCs w:val="20"/>
              </w:rPr>
              <w:t xml:space="preserve">SZERINTI 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>ZENEI MŰVEK KÖZZÉTÉTELÉRE SZÁNT 24 ÓRÁS MŰSORIDŐBEN</w:t>
            </w:r>
          </w:p>
        </w:tc>
        <w:tc>
          <w:tcPr>
            <w:tcW w:w="985" w:type="dxa"/>
            <w:vAlign w:val="center"/>
          </w:tcPr>
          <w:p w14:paraId="34A3CC1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0AD9B34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35CBC94" w14:textId="77777777" w:rsidR="008102F1" w:rsidRPr="006206B0" w:rsidRDefault="008102F1" w:rsidP="008102F1">
      <w:pPr>
        <w:spacing w:after="0"/>
        <w:rPr>
          <w:rFonts w:ascii="Segoe UI" w:hAnsi="Segoe UI" w:cs="Segoe UI"/>
          <w:lang w:eastAsia="ar-SA"/>
        </w:rPr>
      </w:pPr>
    </w:p>
    <w:p w14:paraId="07BB3FC1" w14:textId="77777777" w:rsidR="008102F1" w:rsidRPr="006206B0" w:rsidRDefault="008102F1" w:rsidP="008102F1">
      <w:pPr>
        <w:pStyle w:val="Cmsor2"/>
        <w:suppressAutoHyphens w:val="0"/>
        <w:spacing w:before="0" w:after="120"/>
        <w:ind w:left="0" w:firstLine="0"/>
        <w:rPr>
          <w:rFonts w:ascii="Segoe UI" w:hAnsi="Segoe UI" w:cs="Segoe UI"/>
        </w:rPr>
      </w:pPr>
    </w:p>
    <w:p w14:paraId="35897541" w14:textId="77777777" w:rsidR="008102F1" w:rsidRPr="006206B0" w:rsidRDefault="008102F1" w:rsidP="008102F1">
      <w:pPr>
        <w:rPr>
          <w:rFonts w:ascii="Segoe UI" w:eastAsia="Times New Roman" w:hAnsi="Segoe UI" w:cs="Segoe UI"/>
          <w:b/>
          <w:bCs/>
          <w:color w:val="4F81BD"/>
          <w:sz w:val="26"/>
          <w:szCs w:val="26"/>
          <w:lang w:eastAsia="ar-SA"/>
        </w:rPr>
      </w:pPr>
      <w:r w:rsidRPr="006206B0">
        <w:rPr>
          <w:rFonts w:ascii="Segoe UI" w:hAnsi="Segoe UI" w:cs="Segoe UI"/>
        </w:rPr>
        <w:br w:type="page"/>
      </w:r>
    </w:p>
    <w:p w14:paraId="7564038B" w14:textId="35E639F0" w:rsidR="008102F1" w:rsidRPr="006206B0" w:rsidRDefault="008102F1" w:rsidP="008102F1">
      <w:pPr>
        <w:pStyle w:val="Cmsor2"/>
        <w:suppressAutoHyphens w:val="0"/>
        <w:spacing w:before="0" w:after="120"/>
        <w:ind w:left="0" w:firstLine="0"/>
        <w:rPr>
          <w:rFonts w:ascii="Segoe UI" w:hAnsi="Segoe UI" w:cs="Segoe UI"/>
          <w:color w:val="0070C0"/>
          <w:sz w:val="20"/>
          <w:szCs w:val="20"/>
        </w:rPr>
      </w:pPr>
      <w:r w:rsidRPr="006206B0">
        <w:rPr>
          <w:rFonts w:ascii="Segoe UI" w:hAnsi="Segoe UI" w:cs="Segoe UI"/>
          <w:color w:val="0070C0"/>
          <w:sz w:val="20"/>
          <w:szCs w:val="20"/>
        </w:rPr>
        <w:lastRenderedPageBreak/>
        <w:t>2. A PÁLYÁZÓ TERVEZETT HETI MŰSORSTRUKTÚRÁJA</w:t>
      </w:r>
      <w:r w:rsidR="00B02364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id="30"/>
      </w:r>
      <w:r w:rsidRPr="006206B0">
        <w:rPr>
          <w:rFonts w:ascii="Segoe UI" w:hAnsi="Segoe UI" w:cs="Segoe UI"/>
          <w:color w:val="0070C0"/>
          <w:sz w:val="20"/>
          <w:szCs w:val="20"/>
        </w:rPr>
        <w:t xml:space="preserve"> TÁBLÁZATOS FORMÁBAN</w:t>
      </w:r>
      <w:r w:rsidR="00B02364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31"/>
      </w:r>
      <w:r w:rsidRPr="006206B0">
        <w:rPr>
          <w:rFonts w:ascii="Segoe UI" w:eastAsia="Calibri" w:hAnsi="Segoe UI" w:cs="Segoe UI"/>
          <w:color w:val="0070C0"/>
          <w:sz w:val="20"/>
          <w:szCs w:val="20"/>
        </w:rPr>
        <w:t xml:space="preserve"> </w:t>
      </w:r>
      <w:r w:rsidR="00B02364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id="32"/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49"/>
        <w:gridCol w:w="1749"/>
      </w:tblGrid>
      <w:tr w:rsidR="008102F1" w:rsidRPr="0089754D" w14:paraId="32BB2748" w14:textId="77777777" w:rsidTr="006206B0">
        <w:trPr>
          <w:trHeight w:hRule="exact" w:val="567"/>
        </w:trPr>
        <w:tc>
          <w:tcPr>
            <w:tcW w:w="625" w:type="pct"/>
            <w:vAlign w:val="center"/>
          </w:tcPr>
          <w:p w14:paraId="18E8EFE6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IDŐ</w:t>
            </w:r>
          </w:p>
          <w:p w14:paraId="3B47FC88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(óra, perc)</w:t>
            </w:r>
          </w:p>
        </w:tc>
        <w:tc>
          <w:tcPr>
            <w:tcW w:w="625" w:type="pct"/>
            <w:vAlign w:val="center"/>
          </w:tcPr>
          <w:p w14:paraId="53AFCD2A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HÉTFŐ</w:t>
            </w:r>
          </w:p>
        </w:tc>
        <w:tc>
          <w:tcPr>
            <w:tcW w:w="625" w:type="pct"/>
            <w:vAlign w:val="center"/>
          </w:tcPr>
          <w:p w14:paraId="1A5EA358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KEDD</w:t>
            </w:r>
          </w:p>
        </w:tc>
        <w:tc>
          <w:tcPr>
            <w:tcW w:w="625" w:type="pct"/>
            <w:vAlign w:val="center"/>
          </w:tcPr>
          <w:p w14:paraId="3BAD2DB4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SZERDA</w:t>
            </w:r>
          </w:p>
        </w:tc>
        <w:tc>
          <w:tcPr>
            <w:tcW w:w="625" w:type="pct"/>
            <w:vAlign w:val="center"/>
          </w:tcPr>
          <w:p w14:paraId="7DBF17D9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CSÜTÖRTÖK</w:t>
            </w:r>
          </w:p>
        </w:tc>
        <w:tc>
          <w:tcPr>
            <w:tcW w:w="625" w:type="pct"/>
            <w:vAlign w:val="center"/>
          </w:tcPr>
          <w:p w14:paraId="2702C849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PÉNTEK</w:t>
            </w:r>
          </w:p>
        </w:tc>
        <w:tc>
          <w:tcPr>
            <w:tcW w:w="625" w:type="pct"/>
            <w:vAlign w:val="center"/>
          </w:tcPr>
          <w:p w14:paraId="30CA5417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SZOMBAT</w:t>
            </w:r>
          </w:p>
        </w:tc>
        <w:tc>
          <w:tcPr>
            <w:tcW w:w="625" w:type="pct"/>
            <w:vAlign w:val="center"/>
          </w:tcPr>
          <w:p w14:paraId="5D08B957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VASÁRNAP</w:t>
            </w:r>
          </w:p>
        </w:tc>
      </w:tr>
      <w:tr w:rsidR="008102F1" w:rsidRPr="0089754D" w14:paraId="0A631A7A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50DEC57B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D4ACEB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9E9CDF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98FB4D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9190E05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13BA9F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8F41B8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7D1101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5E276A27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16FB5ED0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47116A5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17EA3E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263180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E9DC473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586259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65C624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1330A85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2AB58A9D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2920523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7FE6E4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6D98E61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338115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8FE9C0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AB4E64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8F3FA6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2DB1B5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5B27B4A9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11937BFC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2083FF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18A191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9F1F3C1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2210FF3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96DB92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164681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3F9A47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6E2F5056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1D4A972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1959240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2188E5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319B1CB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BC67AE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865FF0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BF5AD5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B080833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5D394ED5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2829DBD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8E3B6D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2E98FD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53F5CF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ADDEB8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EA1D105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0DC762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4AE492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5FB245A1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7A92305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555A08B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0FCE90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183DCE1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ABD4D7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B51FB7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328DC4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1972D51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455C59B5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55261D1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236A88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5EC7DE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CA7544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A59BCC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FACF27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8DEB1F3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25D6E4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58571D78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02EA4C4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17CD2E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CB3A79C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331E55C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C38E485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DA3A3F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9D56EC0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C06B4E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33209F9E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211261BB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93C144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0E3D83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FEA94B0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557148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8BC65B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E9757C0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F0E500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34F7E401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0598350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B375C6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5E1D0B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310AD6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1D96013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B4784F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1C46C7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782EE2C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6AA362BC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24F2C1EC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006401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AD6A061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6D38F23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D27331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3E0D40C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333BB81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2AD3A54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60D1C9DB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190FA54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845877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E6AA9C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D01524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6BE2CD0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8C9D1D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183503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5A9092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2DCD3646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6B39B8F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07A2BE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9F247A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EB3C79B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1FD5B6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FA84CF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69CA12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1E01D35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4342766C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34A7E1D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790AB3C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405EF5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2BCC96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F886A8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F6BE0FC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8A30DD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257F443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1BB58534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67C5DD0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CBD66E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9219471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8489BCE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48DDEE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1AD8FD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A754830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05F1BA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11C65634" w14:textId="77777777" w:rsidTr="006206B0">
        <w:trPr>
          <w:trHeight w:hRule="exact" w:val="284"/>
        </w:trPr>
        <w:tc>
          <w:tcPr>
            <w:tcW w:w="625" w:type="pct"/>
            <w:vAlign w:val="center"/>
          </w:tcPr>
          <w:p w14:paraId="1DC3EF10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0B7041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825BB6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A943E36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423550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A81C09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EC6A7F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62703B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0E5D0C0" w14:textId="77777777" w:rsidR="008102F1" w:rsidRPr="006206B0" w:rsidRDefault="008102F1" w:rsidP="008102F1">
      <w:pPr>
        <w:rPr>
          <w:rFonts w:ascii="Segoe UI" w:hAnsi="Segoe UI" w:cs="Segoe UI"/>
        </w:rPr>
      </w:pPr>
      <w:r w:rsidRPr="006206B0">
        <w:rPr>
          <w:rFonts w:ascii="Segoe UI" w:hAnsi="Segoe UI" w:cs="Segoe UI"/>
        </w:rPr>
        <w:br w:type="page"/>
      </w:r>
    </w:p>
    <w:p w14:paraId="0B8610A6" w14:textId="77777777" w:rsidR="008102F1" w:rsidRPr="006206B0" w:rsidRDefault="008102F1" w:rsidP="008102F1">
      <w:pPr>
        <w:pStyle w:val="Listaszerbekezds"/>
        <w:spacing w:after="240" w:line="240" w:lineRule="auto"/>
        <w:ind w:left="0"/>
        <w:rPr>
          <w:rFonts w:ascii="Segoe UI" w:hAnsi="Segoe UI" w:cs="Segoe UI"/>
        </w:rPr>
        <w:sectPr w:rsidR="008102F1" w:rsidRPr="006206B0" w:rsidSect="002D5E1D">
          <w:pgSz w:w="16838" w:h="11906" w:orient="landscape" w:code="9"/>
          <w:pgMar w:top="1985" w:right="1418" w:bottom="1134" w:left="1418" w:header="709" w:footer="709" w:gutter="0"/>
          <w:cols w:space="708"/>
          <w:docGrid w:linePitch="360"/>
        </w:sectPr>
      </w:pPr>
    </w:p>
    <w:p w14:paraId="31395AF1" w14:textId="77777777" w:rsidR="008102F1" w:rsidRPr="006206B0" w:rsidRDefault="008102F1" w:rsidP="008102F1">
      <w:pPr>
        <w:pStyle w:val="Listaszerbekezds"/>
        <w:spacing w:after="240" w:line="240" w:lineRule="auto"/>
        <w:ind w:left="0"/>
        <w:rPr>
          <w:rFonts w:ascii="Segoe UI" w:hAnsi="Segoe UI" w:cs="Segoe UI"/>
        </w:rPr>
      </w:pPr>
    </w:p>
    <w:p w14:paraId="00629C18" w14:textId="199B7E41" w:rsidR="008102F1" w:rsidRPr="006206B0" w:rsidRDefault="008102F1" w:rsidP="008102F1">
      <w:pPr>
        <w:pStyle w:val="Cmsor2"/>
        <w:suppressAutoHyphens w:val="0"/>
        <w:spacing w:before="40" w:line="259" w:lineRule="auto"/>
        <w:rPr>
          <w:rFonts w:ascii="Segoe UI" w:hAnsi="Segoe UI" w:cs="Segoe UI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3. A MŰSORSTRUKTÚRÁBAN</w:t>
      </w:r>
      <w:r w:rsidR="00B02364">
        <w:rPr>
          <w:rStyle w:val="Lbjegyzet-hivatkozs"/>
          <w:rFonts w:ascii="Segoe UI" w:hAnsi="Segoe UI" w:cs="Segoe UI"/>
          <w:color w:val="0070C0"/>
          <w:sz w:val="20"/>
          <w:szCs w:val="22"/>
        </w:rPr>
        <w:footnoteReference w:id="33"/>
      </w:r>
      <w:r w:rsidRPr="006206B0">
        <w:rPr>
          <w:rFonts w:ascii="Segoe UI" w:hAnsi="Segoe UI" w:cs="Segoe UI"/>
          <w:color w:val="0070C0"/>
          <w:sz w:val="20"/>
          <w:szCs w:val="22"/>
        </w:rPr>
        <w:t xml:space="preserve"> SZEREPLŐ EGYES MŰSORSZÁMOK JELLEMZÉSE</w:t>
      </w:r>
      <w:r w:rsidR="00B02364">
        <w:rPr>
          <w:rStyle w:val="Lbjegyzet-hivatkozs"/>
          <w:rFonts w:ascii="Segoe UI" w:hAnsi="Segoe UI" w:cs="Segoe UI"/>
          <w:color w:val="0070C0"/>
          <w:sz w:val="20"/>
          <w:szCs w:val="22"/>
        </w:rPr>
        <w:footnoteReference w:id="34"/>
      </w:r>
      <w:r w:rsidRPr="006206B0">
        <w:rPr>
          <w:rFonts w:ascii="Segoe UI" w:hAnsi="Segoe UI" w:cs="Segoe UI"/>
          <w:color w:val="0070C0"/>
          <w:sz w:val="20"/>
          <w:szCs w:val="22"/>
        </w:rPr>
        <w:t>:</w:t>
      </w:r>
    </w:p>
    <w:p w14:paraId="620AF9F4" w14:textId="77777777" w:rsidR="008102F1" w:rsidRPr="006206B0" w:rsidRDefault="008102F1" w:rsidP="008102F1">
      <w:pPr>
        <w:pStyle w:val="Listaszerbekezds"/>
        <w:spacing w:after="240" w:line="240" w:lineRule="auto"/>
        <w:ind w:left="0"/>
        <w:rPr>
          <w:rFonts w:ascii="Segoe UI" w:hAnsi="Segoe UI" w:cs="Segoe UI"/>
          <w:sz w:val="20"/>
        </w:rPr>
      </w:pPr>
    </w:p>
    <w:p w14:paraId="5A23F4CC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b w:val="0"/>
          <w:color w:val="0070C0"/>
          <w:sz w:val="20"/>
          <w:szCs w:val="22"/>
        </w:rPr>
        <w:t>3.1. A MŰSORSZÁM CÍME: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102F1" w:rsidRPr="0089754D" w14:paraId="4B28F893" w14:textId="77777777" w:rsidTr="002D5E1D">
        <w:trPr>
          <w:trHeight w:val="384"/>
        </w:trPr>
        <w:tc>
          <w:tcPr>
            <w:tcW w:w="5000" w:type="pct"/>
            <w:vAlign w:val="center"/>
          </w:tcPr>
          <w:p w14:paraId="30731CE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bookmarkStart w:id="7" w:name="_Hlk112225323"/>
          </w:p>
        </w:tc>
      </w:tr>
      <w:bookmarkEnd w:id="7"/>
    </w:tbl>
    <w:p w14:paraId="7DD508C0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70BD966C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b w:val="0"/>
          <w:color w:val="0070C0"/>
          <w:sz w:val="20"/>
          <w:szCs w:val="22"/>
        </w:rPr>
        <w:t>3.2. A MŰSORSZÁM RÖVID ISMERTETÉSE: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2EE043BB" w14:textId="77777777" w:rsidTr="002D5E1D">
        <w:trPr>
          <w:trHeight w:val="1304"/>
        </w:trPr>
        <w:tc>
          <w:tcPr>
            <w:tcW w:w="9498" w:type="dxa"/>
            <w:vAlign w:val="center"/>
          </w:tcPr>
          <w:p w14:paraId="3440A3F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6C932B75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64F70F21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b w:val="0"/>
          <w:color w:val="0070C0"/>
          <w:sz w:val="20"/>
          <w:szCs w:val="22"/>
        </w:rPr>
        <w:t>3.3. A MŰSORSZÁM HOSSZA (percben):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73098EB8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750C46EB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50B511AB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4D73AB75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b w:val="0"/>
          <w:color w:val="0070C0"/>
          <w:sz w:val="20"/>
          <w:szCs w:val="22"/>
        </w:rPr>
        <w:t>3.4. A MŰSORSZÁMBAN HÁNY PERC AZ MTTV 83. §-ÁNAK MEGFELELŐ KÖZSZOLGÁLATI CÉLOKAT SZOLGÁLÓ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3FF11376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6985754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1E847A93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5B5F11AC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jc w:val="both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b w:val="0"/>
          <w:color w:val="0070C0"/>
          <w:sz w:val="20"/>
          <w:szCs w:val="22"/>
        </w:rPr>
        <w:t>3.5. AMENNYIBEN A MŰSORSZÁMBAN VAN AZ MTTV 83. §-ÁNAK MEGFELELŐ KÖZSZOLGÁLATI CÉLOKAT SZOLGÁLÓ TARTALOM, AZ AZ MTTV 83. § (1) BEKEZDÉS MELY PONTJÁT /PONTJAIT VALÓSÍTJA MEG, ÉS HOGYAN FELEL MEG A MEGJELÖLT PONTOKNAK: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52713F89" w14:textId="77777777" w:rsidTr="002D5E1D">
        <w:trPr>
          <w:trHeight w:val="1701"/>
        </w:trPr>
        <w:tc>
          <w:tcPr>
            <w:tcW w:w="9498" w:type="dxa"/>
            <w:vAlign w:val="center"/>
          </w:tcPr>
          <w:p w14:paraId="6935DD2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5D9F50F8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43F23101" w14:textId="77777777" w:rsidR="008102F1" w:rsidRPr="006206B0" w:rsidRDefault="008102F1" w:rsidP="006206B0"/>
    <w:p w14:paraId="3D4ED751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b w:val="0"/>
          <w:color w:val="0070C0"/>
          <w:sz w:val="20"/>
          <w:szCs w:val="22"/>
        </w:rPr>
        <w:lastRenderedPageBreak/>
        <w:t>3.6. A MŰSORSZÁMBAN HÁNY PERC A HELYI KÖZÉLETTEL FOGLALKOZÓ, A HELYI MINDENNAPI ÉLETET SEGÍTŐ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6B20E5F0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14A7241B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682228FD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018B550B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jc w:val="both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b w:val="0"/>
          <w:color w:val="0070C0"/>
          <w:sz w:val="20"/>
          <w:szCs w:val="22"/>
        </w:rPr>
        <w:t>3.7. AMENNYIBEN A MŰSORSZÁMBAN VAN HELYI KÖZÉLETTEL FOGLALKOZÓ, A HELYI MINDENNAPI ÉLETET SEGÍTŐ TARTALOM, AZ HOGYAN FELEL MEG A HELYI KÖZÉLETTEL FOGLALKOZÓ, A HELYI MINDENNAPI ÉLETET SEGÍTŐ MŰSORSZÁM, MŰSORELEM ÉRTELMEZŐ RENDELKEZÉSEK SZERINTI DEFINÍCIÓJÁNAK: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117B1112" w14:textId="77777777" w:rsidTr="002D5E1D">
        <w:trPr>
          <w:trHeight w:hRule="exact" w:val="1701"/>
        </w:trPr>
        <w:tc>
          <w:tcPr>
            <w:tcW w:w="9498" w:type="dxa"/>
            <w:vAlign w:val="center"/>
          </w:tcPr>
          <w:p w14:paraId="594A4662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394A9AF5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7E27846A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b w:val="0"/>
          <w:color w:val="0070C0"/>
          <w:sz w:val="20"/>
          <w:szCs w:val="22"/>
        </w:rPr>
        <w:t>3.8. A MŰSORSZÁMBAN HÁNY PERC A SZÖVEGES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102F1" w:rsidRPr="0089754D" w14:paraId="7162703E" w14:textId="77777777" w:rsidTr="002D5E1D">
        <w:trPr>
          <w:trHeight w:val="384"/>
        </w:trPr>
        <w:tc>
          <w:tcPr>
            <w:tcW w:w="9498" w:type="dxa"/>
            <w:vAlign w:val="center"/>
          </w:tcPr>
          <w:p w14:paraId="4D0FC76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6878FDF2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04B31DD6" w14:textId="05DB70B1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b w:val="0"/>
          <w:color w:val="0070C0"/>
          <w:sz w:val="20"/>
          <w:szCs w:val="22"/>
        </w:rPr>
        <w:t>3.9. A MŰSORSZÁM HÍRMŰSORSZÁMNAK MINŐSÜL-E?</w:t>
      </w:r>
      <w:r w:rsidR="00B02364">
        <w:rPr>
          <w:rStyle w:val="Lbjegyzet-hivatkozs"/>
          <w:rFonts w:ascii="Segoe UI" w:hAnsi="Segoe UI" w:cs="Segoe UI"/>
          <w:b w:val="0"/>
          <w:color w:val="0070C0"/>
          <w:sz w:val="20"/>
          <w:szCs w:val="22"/>
        </w:rPr>
        <w:footnoteReference w:id="35"/>
      </w:r>
      <w:r w:rsidRPr="006206B0">
        <w:rPr>
          <w:rFonts w:ascii="Segoe UI" w:hAnsi="Segoe UI" w:cs="Segoe UI"/>
          <w:b w:val="0"/>
          <w:color w:val="0070C0"/>
          <w:sz w:val="20"/>
          <w:szCs w:val="22"/>
        </w:rPr>
        <w:t xml:space="preserve"> </w:t>
      </w:r>
      <w:r w:rsidR="00B02364">
        <w:rPr>
          <w:rStyle w:val="Lbjegyzet-hivatkozs"/>
          <w:rFonts w:ascii="Segoe UI" w:hAnsi="Segoe UI" w:cs="Segoe UI"/>
          <w:b w:val="0"/>
          <w:color w:val="0070C0"/>
          <w:sz w:val="20"/>
          <w:szCs w:val="22"/>
        </w:rPr>
        <w:footnoteReference w:id="36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8102F1" w:rsidRPr="0089754D" w14:paraId="5FD6A3D2" w14:textId="77777777" w:rsidTr="002D5E1D">
        <w:trPr>
          <w:trHeight w:hRule="exact" w:val="284"/>
        </w:trPr>
        <w:tc>
          <w:tcPr>
            <w:tcW w:w="2535" w:type="dxa"/>
            <w:vAlign w:val="center"/>
          </w:tcPr>
          <w:p w14:paraId="668C43F3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BDBC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7A07B0AA" w14:textId="77777777" w:rsidTr="002D5E1D">
        <w:trPr>
          <w:trHeight w:hRule="exact" w:val="57"/>
        </w:trPr>
        <w:tc>
          <w:tcPr>
            <w:tcW w:w="2535" w:type="dxa"/>
            <w:vAlign w:val="center"/>
          </w:tcPr>
          <w:p w14:paraId="485796EA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570DD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3E083B57" w14:textId="77777777" w:rsidTr="002D5E1D">
        <w:trPr>
          <w:trHeight w:hRule="exact" w:val="284"/>
        </w:trPr>
        <w:tc>
          <w:tcPr>
            <w:tcW w:w="2535" w:type="dxa"/>
            <w:vAlign w:val="center"/>
          </w:tcPr>
          <w:p w14:paraId="1411568F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NEM 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558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CD95909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1939A5B5" w14:textId="77777777" w:rsidR="008102F1" w:rsidRPr="006206B0" w:rsidRDefault="008102F1" w:rsidP="008102F1">
      <w:pPr>
        <w:rPr>
          <w:rFonts w:ascii="Segoe UI" w:hAnsi="Segoe UI" w:cs="Segoe UI"/>
          <w:sz w:val="20"/>
        </w:rPr>
      </w:pPr>
    </w:p>
    <w:p w14:paraId="5396D8C2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5D0679AB" w14:textId="77777777" w:rsidR="008102F1" w:rsidRPr="006206B0" w:rsidRDefault="008102F1" w:rsidP="008102F1">
      <w:pPr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br w:type="page"/>
      </w:r>
    </w:p>
    <w:p w14:paraId="5C76843D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</w:rPr>
        <w:sectPr w:rsidR="008102F1" w:rsidRPr="006206B0" w:rsidSect="002D5E1D"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14:paraId="49BC004F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</w:rPr>
      </w:pPr>
    </w:p>
    <w:p w14:paraId="4C64C2F8" w14:textId="476A144C" w:rsidR="008102F1" w:rsidRPr="006206B0" w:rsidRDefault="008102F1" w:rsidP="008102F1">
      <w:pPr>
        <w:pStyle w:val="Cmsor2"/>
        <w:suppressAutoHyphens w:val="0"/>
        <w:spacing w:before="40" w:line="259" w:lineRule="auto"/>
        <w:ind w:left="0" w:firstLine="0"/>
        <w:jc w:val="both"/>
        <w:rPr>
          <w:rFonts w:ascii="Segoe UI" w:hAnsi="Segoe UI" w:cs="Segoe UI"/>
          <w:color w:val="0070C0"/>
          <w:sz w:val="20"/>
          <w:szCs w:val="20"/>
        </w:rPr>
      </w:pPr>
      <w:bookmarkStart w:id="8" w:name="_Hlk111480955"/>
      <w:r w:rsidRPr="006206B0">
        <w:rPr>
          <w:rFonts w:ascii="Segoe UI" w:hAnsi="Segoe UI" w:cs="Segoe UI"/>
          <w:color w:val="0070C0"/>
          <w:sz w:val="20"/>
          <w:szCs w:val="20"/>
        </w:rPr>
        <w:t xml:space="preserve">4. HÁLÓZATBA KAPCSOLÓDÁSRA IRÁNYULÓ PÁLYÁZATI AJÁNLAT ESETÉN, VAGY OLYAN VÉTELKÖRZET-BŐVÍTÉSRE IRÁNYULÓ PÁLYÁZATI AJÁNLAT ESETÉN, AMELYNÉL A KIBŐVÍTENI KÍVÁNT MÉDIASZOLGÁLTATÁSI JOGOSULTSÁG HÁLÓZATBA KAPCSOLÓDIK, A TERVEZETT </w:t>
      </w:r>
      <w:r w:rsidRPr="006206B0">
        <w:rPr>
          <w:rFonts w:ascii="Segoe UI" w:hAnsi="Segoe UI" w:cs="Segoe UI"/>
          <w:color w:val="0070C0"/>
          <w:sz w:val="20"/>
          <w:szCs w:val="20"/>
          <w:u w:val="single"/>
        </w:rPr>
        <w:t>SAJÁT MŰSOR</w:t>
      </w:r>
      <w:r w:rsidRPr="006206B0">
        <w:rPr>
          <w:rFonts w:ascii="Segoe UI" w:hAnsi="Segoe UI" w:cs="Segoe UI"/>
          <w:color w:val="0070C0"/>
          <w:sz w:val="20"/>
          <w:szCs w:val="20"/>
        </w:rPr>
        <w:t xml:space="preserve"> ALAPVETŐ ADATAI</w:t>
      </w:r>
      <w:r w:rsidR="00B02364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id="37"/>
      </w:r>
      <w:r w:rsidRPr="006206B0">
        <w:rPr>
          <w:rFonts w:ascii="Segoe UI" w:hAnsi="Segoe UI" w:cs="Segoe UI"/>
          <w:color w:val="0070C0"/>
          <w:sz w:val="20"/>
          <w:szCs w:val="20"/>
        </w:rPr>
        <w:t>:</w:t>
      </w:r>
    </w:p>
    <w:bookmarkEnd w:id="8"/>
    <w:p w14:paraId="50988FFD" w14:textId="77777777" w:rsidR="008102F1" w:rsidRPr="006206B0" w:rsidRDefault="008102F1" w:rsidP="008102F1">
      <w:pPr>
        <w:spacing w:after="240" w:line="240" w:lineRule="auto"/>
        <w:contextualSpacing/>
        <w:rPr>
          <w:rFonts w:ascii="Segoe UI" w:hAnsi="Segoe UI" w:cs="Segoe UI"/>
          <w:sz w:val="20"/>
        </w:rPr>
      </w:pPr>
    </w:p>
    <w:p w14:paraId="07D8CC55" w14:textId="77777777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hAnsi="Segoe UI" w:cs="Segoe UI"/>
          <w:color w:val="0070C0"/>
          <w:sz w:val="20"/>
        </w:rPr>
      </w:pPr>
      <w:r w:rsidRPr="006206B0">
        <w:rPr>
          <w:rFonts w:ascii="Segoe UI" w:hAnsi="Segoe UI" w:cs="Segoe UI"/>
          <w:color w:val="0070C0"/>
          <w:sz w:val="20"/>
        </w:rPr>
        <w:t>4.1. A TERVEZETT MÉDIASZOLGÁLTATÁS SAJÁTOS ARCULATA:</w:t>
      </w:r>
    </w:p>
    <w:tbl>
      <w:tblPr>
        <w:tblStyle w:val="Rcsostblzat271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8102F1" w:rsidRPr="0089754D" w14:paraId="265EEA23" w14:textId="77777777" w:rsidTr="002D5E1D">
        <w:trPr>
          <w:trHeight w:val="2079"/>
        </w:trPr>
        <w:tc>
          <w:tcPr>
            <w:tcW w:w="13892" w:type="dxa"/>
          </w:tcPr>
          <w:p w14:paraId="2323902E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</w:tbl>
    <w:p w14:paraId="224907C0" w14:textId="77777777" w:rsidR="008102F1" w:rsidRPr="006206B0" w:rsidRDefault="008102F1" w:rsidP="008102F1">
      <w:pPr>
        <w:spacing w:after="360" w:line="240" w:lineRule="auto"/>
        <w:contextualSpacing/>
        <w:rPr>
          <w:rFonts w:ascii="Segoe UI" w:hAnsi="Segoe UI" w:cs="Segoe UI"/>
          <w:sz w:val="20"/>
        </w:rPr>
      </w:pPr>
    </w:p>
    <w:p w14:paraId="66BB0BB7" w14:textId="77777777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lang w:eastAsia="ar-SA"/>
        </w:rPr>
        <w:t>4.2. A TERVEZETT SAJÁT MŰSOR KÖZPONTI ELEMEI:</w:t>
      </w:r>
    </w:p>
    <w:tbl>
      <w:tblPr>
        <w:tblStyle w:val="Rcsostblzat271"/>
        <w:tblW w:w="0" w:type="auto"/>
        <w:tblInd w:w="-5" w:type="dxa"/>
        <w:tblLook w:val="04A0" w:firstRow="1" w:lastRow="0" w:firstColumn="1" w:lastColumn="0" w:noHBand="0" w:noVBand="1"/>
      </w:tblPr>
      <w:tblGrid>
        <w:gridCol w:w="3193"/>
        <w:gridCol w:w="10804"/>
      </w:tblGrid>
      <w:tr w:rsidR="008102F1" w:rsidRPr="0089754D" w14:paraId="70BEF502" w14:textId="77777777" w:rsidTr="002D5E1D">
        <w:trPr>
          <w:trHeight w:hRule="exact" w:val="510"/>
        </w:trPr>
        <w:tc>
          <w:tcPr>
            <w:tcW w:w="3261" w:type="dxa"/>
            <w:vAlign w:val="center"/>
          </w:tcPr>
          <w:p w14:paraId="30BD69D0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14:paraId="6D910D7A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KÖZPONTI ELEMEK</w:t>
            </w:r>
          </w:p>
        </w:tc>
      </w:tr>
      <w:tr w:rsidR="008102F1" w:rsidRPr="0089754D" w14:paraId="24FB625E" w14:textId="77777777" w:rsidTr="00627EDD">
        <w:trPr>
          <w:trHeight w:hRule="exact" w:val="519"/>
        </w:trPr>
        <w:tc>
          <w:tcPr>
            <w:tcW w:w="3261" w:type="dxa"/>
            <w:vAlign w:val="center"/>
          </w:tcPr>
          <w:p w14:paraId="68CA38F2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REGGELI MŰSORSÁV</w:t>
            </w:r>
          </w:p>
          <w:p w14:paraId="30F7996C" w14:textId="10869B38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 xml:space="preserve">(06.30 </w:t>
            </w:r>
            <w:r w:rsidR="001308D2">
              <w:rPr>
                <w:rFonts w:ascii="Segoe UI" w:hAnsi="Segoe UI" w:cs="Segoe UI"/>
                <w:sz w:val="20"/>
              </w:rPr>
              <w:t>-</w:t>
            </w:r>
            <w:r w:rsidRPr="006206B0">
              <w:rPr>
                <w:rFonts w:ascii="Segoe UI" w:hAnsi="Segoe UI" w:cs="Segoe UI"/>
                <w:sz w:val="20"/>
              </w:rPr>
              <w:t xml:space="preserve"> 09.30)</w:t>
            </w:r>
          </w:p>
        </w:tc>
        <w:tc>
          <w:tcPr>
            <w:tcW w:w="11198" w:type="dxa"/>
            <w:vAlign w:val="center"/>
          </w:tcPr>
          <w:p w14:paraId="25C5813A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5784A19D" w14:textId="77777777" w:rsidTr="00627EDD">
        <w:trPr>
          <w:trHeight w:hRule="exact" w:val="571"/>
        </w:trPr>
        <w:tc>
          <w:tcPr>
            <w:tcW w:w="3261" w:type="dxa"/>
            <w:vAlign w:val="center"/>
          </w:tcPr>
          <w:p w14:paraId="5AF970E3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NAPKÖZBENI MŰSORSÁV</w:t>
            </w:r>
          </w:p>
          <w:p w14:paraId="2E6C8BE8" w14:textId="1577BFC5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 xml:space="preserve">(09.30 </w:t>
            </w:r>
            <w:r w:rsidR="001308D2">
              <w:rPr>
                <w:rFonts w:ascii="Segoe UI" w:hAnsi="Segoe UI" w:cs="Segoe UI"/>
                <w:sz w:val="20"/>
              </w:rPr>
              <w:t>-</w:t>
            </w:r>
            <w:r w:rsidRPr="006206B0">
              <w:rPr>
                <w:rFonts w:ascii="Segoe UI" w:hAnsi="Segoe UI" w:cs="Segoe UI"/>
                <w:sz w:val="20"/>
              </w:rPr>
              <w:t xml:space="preserve"> 18.00)</w:t>
            </w:r>
          </w:p>
        </w:tc>
        <w:tc>
          <w:tcPr>
            <w:tcW w:w="11198" w:type="dxa"/>
            <w:vAlign w:val="center"/>
          </w:tcPr>
          <w:p w14:paraId="15401C26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1BFA48EC" w14:textId="77777777" w:rsidTr="00627EDD">
        <w:trPr>
          <w:trHeight w:hRule="exact" w:val="563"/>
        </w:trPr>
        <w:tc>
          <w:tcPr>
            <w:tcW w:w="3261" w:type="dxa"/>
            <w:vAlign w:val="center"/>
          </w:tcPr>
          <w:p w14:paraId="1638ECA3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ESTI / ÉJSZAKAI MŰSORSÁV</w:t>
            </w:r>
          </w:p>
          <w:p w14:paraId="20DAF292" w14:textId="060943E3" w:rsidR="008102F1" w:rsidRPr="006206B0" w:rsidRDefault="008102F1" w:rsidP="002D5E1D">
            <w:pPr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 xml:space="preserve">(18.00 </w:t>
            </w:r>
            <w:r w:rsidR="001308D2">
              <w:rPr>
                <w:rFonts w:ascii="Segoe UI" w:hAnsi="Segoe UI" w:cs="Segoe UI"/>
                <w:sz w:val="20"/>
              </w:rPr>
              <w:t>-</w:t>
            </w:r>
            <w:r w:rsidRPr="006206B0">
              <w:rPr>
                <w:rFonts w:ascii="Segoe UI" w:hAnsi="Segoe UI" w:cs="Segoe UI"/>
                <w:sz w:val="20"/>
              </w:rPr>
              <w:t xml:space="preserve"> 06.30)</w:t>
            </w:r>
          </w:p>
        </w:tc>
        <w:tc>
          <w:tcPr>
            <w:tcW w:w="11198" w:type="dxa"/>
            <w:vAlign w:val="center"/>
          </w:tcPr>
          <w:p w14:paraId="0A989E37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</w:tbl>
    <w:p w14:paraId="6BCC4E43" w14:textId="77777777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hAnsi="Segoe UI" w:cs="Segoe UI"/>
          <w:bCs/>
          <w:color w:val="0070C0"/>
          <w:sz w:val="20"/>
          <w:szCs w:val="20"/>
          <w:lang w:eastAsia="ar-SA"/>
        </w:rPr>
      </w:pPr>
    </w:p>
    <w:p w14:paraId="17E359F4" w14:textId="77777777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07FE91A1" w14:textId="01FC7CB0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4.3. AZ MTTV. 83. §-BAN FOGLALT KÖZSZOLGÁLATI CÉLOKAT SZOLGÁLÓ MŰSORSZÁMOK, MŰSORELEMEK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B02364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38"/>
      </w:r>
    </w:p>
    <w:tbl>
      <w:tblPr>
        <w:tblStyle w:val="Rcsostblzat271"/>
        <w:tblW w:w="13908" w:type="dxa"/>
        <w:tblInd w:w="-5" w:type="dxa"/>
        <w:tblLook w:val="04A0" w:firstRow="1" w:lastRow="0" w:firstColumn="1" w:lastColumn="0" w:noHBand="0" w:noVBand="1"/>
      </w:tblPr>
      <w:tblGrid>
        <w:gridCol w:w="10206"/>
        <w:gridCol w:w="985"/>
        <w:gridCol w:w="849"/>
        <w:gridCol w:w="985"/>
        <w:gridCol w:w="883"/>
      </w:tblGrid>
      <w:tr w:rsidR="008102F1" w:rsidRPr="0089754D" w14:paraId="22F114CF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4C257281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53A68E5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37B054E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5" w:type="dxa"/>
            <w:vAlign w:val="center"/>
          </w:tcPr>
          <w:p w14:paraId="02B6414B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NAPI</w:t>
            </w:r>
          </w:p>
          <w:p w14:paraId="24F39B23" w14:textId="357D72C9" w:rsidR="008102F1" w:rsidRPr="006206B0" w:rsidRDefault="00B02364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39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30934CB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1DF38990" w14:textId="347B2623" w:rsidR="008102F1" w:rsidRPr="006206B0" w:rsidRDefault="00B02364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40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7E5FB87F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15B80538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5" w:type="dxa"/>
            <w:vAlign w:val="center"/>
          </w:tcPr>
          <w:p w14:paraId="4FACFBC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A43D13E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56BF0A18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9F31B00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4AA0CCC3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3935D6C0" w14:textId="79E3A2BC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ÉJSZAKAI ÓRÁK NÉLKÜLI (05.00 </w:t>
            </w:r>
            <w:r w:rsidR="001308D2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SAJÁT MŰSORIDŐBEN</w:t>
            </w:r>
            <w:r w:rsidR="00B0236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41"/>
            </w:r>
          </w:p>
        </w:tc>
        <w:tc>
          <w:tcPr>
            <w:tcW w:w="985" w:type="dxa"/>
            <w:vAlign w:val="center"/>
          </w:tcPr>
          <w:p w14:paraId="617C4BE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878DA0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4F51E53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3D417C6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5DC39C5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3CA107BE" w14:textId="4844AC52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4.4. A HELYI KÖZÉLETTEL FOGLALKOZÓ, A HELYI MINDENNAPI ÉLETET SEGÍTŐ MŰSORSZÁMOK, MŰSORELEMEK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B02364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42"/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B02364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43"/>
      </w:r>
    </w:p>
    <w:tbl>
      <w:tblPr>
        <w:tblStyle w:val="Rcsostblzat271"/>
        <w:tblW w:w="13910" w:type="dxa"/>
        <w:tblInd w:w="-5" w:type="dxa"/>
        <w:tblLook w:val="04A0" w:firstRow="1" w:lastRow="0" w:firstColumn="1" w:lastColumn="0" w:noHBand="0" w:noVBand="1"/>
      </w:tblPr>
      <w:tblGrid>
        <w:gridCol w:w="10206"/>
        <w:gridCol w:w="986"/>
        <w:gridCol w:w="849"/>
        <w:gridCol w:w="986"/>
        <w:gridCol w:w="883"/>
      </w:tblGrid>
      <w:tr w:rsidR="008102F1" w:rsidRPr="0089754D" w14:paraId="1364A600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08B2E150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17A730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619AEF5D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0FDDA23F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44A60E19" w14:textId="02439F09" w:rsidR="008102F1" w:rsidRPr="006206B0" w:rsidRDefault="00B02364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44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3177AC4D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5719C9EE" w14:textId="350B3A09" w:rsidR="008102F1" w:rsidRPr="006206B0" w:rsidRDefault="00B02364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45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15453BAB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17410F1E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35ED9F75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80B0FC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B6897E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697B69B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4BA38B76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1C0EBD0E" w14:textId="344C113B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ÉJSZAKAI ÓRÁK NÉLKÜLI (05.00 </w:t>
            </w:r>
            <w:r w:rsidR="001308D2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SAJÁT MŰSORIDŐBEN</w:t>
            </w:r>
            <w:r w:rsidR="00B0236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46"/>
            </w:r>
          </w:p>
        </w:tc>
        <w:tc>
          <w:tcPr>
            <w:tcW w:w="986" w:type="dxa"/>
            <w:vAlign w:val="center"/>
          </w:tcPr>
          <w:p w14:paraId="7C7782D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FE2B01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68A61AA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5D15B2D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C2A1DF5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56CC3604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3411483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22BCD65C" w14:textId="2A5EBCE0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4.5. A HÍRMŰSORSZÁMOK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B02364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47"/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3910" w:type="dxa"/>
        <w:tblInd w:w="-5" w:type="dxa"/>
        <w:tblLook w:val="04A0" w:firstRow="1" w:lastRow="0" w:firstColumn="1" w:lastColumn="0" w:noHBand="0" w:noVBand="1"/>
      </w:tblPr>
      <w:tblGrid>
        <w:gridCol w:w="10206"/>
        <w:gridCol w:w="986"/>
        <w:gridCol w:w="849"/>
        <w:gridCol w:w="986"/>
        <w:gridCol w:w="883"/>
      </w:tblGrid>
      <w:tr w:rsidR="008102F1" w:rsidRPr="0089754D" w14:paraId="7B50460D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41784922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3E9A82A8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489330B0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51BF989E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3E4EC695" w14:textId="21772674" w:rsidR="008102F1" w:rsidRPr="006206B0" w:rsidRDefault="00B02364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48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6F250C28" w14:textId="51BD7AD1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B0236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49"/>
            </w:r>
            <w:r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6D4847E6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519C53BD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75454C9A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E98B311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31A8E95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CDCCA4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5517E379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08FB4190" w14:textId="1182153C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ÉJSZAKAI ÓRÁK NÉLKÜLI (05.00 </w:t>
            </w:r>
            <w:r w:rsidR="001308D2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SAJÁT MŰSORIDŐBEN</w:t>
            </w:r>
            <w:r w:rsidR="00B0236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0"/>
            </w:r>
          </w:p>
        </w:tc>
        <w:tc>
          <w:tcPr>
            <w:tcW w:w="986" w:type="dxa"/>
            <w:vAlign w:val="center"/>
          </w:tcPr>
          <w:p w14:paraId="2A0EE04B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7BF72D1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6A4800A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FD0B76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07E6DA1" w14:textId="77777777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5D4076B4" w14:textId="0718CDE1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4.6. A NEMZETISÉGI VAGY MÁS KISEBBSÉGEK IGÉNYEINEK SZOLGÁLATÁRA SZÁNT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 w:rsidR="00B02364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51"/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3910" w:type="dxa"/>
        <w:tblInd w:w="-5" w:type="dxa"/>
        <w:tblLook w:val="04A0" w:firstRow="1" w:lastRow="0" w:firstColumn="1" w:lastColumn="0" w:noHBand="0" w:noVBand="1"/>
      </w:tblPr>
      <w:tblGrid>
        <w:gridCol w:w="10206"/>
        <w:gridCol w:w="986"/>
        <w:gridCol w:w="849"/>
        <w:gridCol w:w="986"/>
        <w:gridCol w:w="883"/>
      </w:tblGrid>
      <w:tr w:rsidR="008102F1" w:rsidRPr="0089754D" w14:paraId="198B657C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0D16C098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3CE73B98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0DE60ECA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4DD2035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0CD63383" w14:textId="4B760438" w:rsidR="008102F1" w:rsidRPr="006206B0" w:rsidRDefault="00B02364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2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1082F07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0A4F26AD" w14:textId="68B695FC" w:rsidR="008102F1" w:rsidRPr="006206B0" w:rsidRDefault="00B02364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3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0A2F7FE9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13C10716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6F39A3F1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153434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2498011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8C2F4A1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59DBDFAF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5B4AC2B1" w14:textId="1E6EF2C4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ÉJSZAKAI ÓRÁK NÉLKÜLI (05.00 </w:t>
            </w:r>
            <w:r w:rsidR="001308D2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SAJÁT MŰSORIDŐBEN</w:t>
            </w:r>
            <w:r w:rsidR="00B0236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4"/>
            </w:r>
          </w:p>
        </w:tc>
        <w:tc>
          <w:tcPr>
            <w:tcW w:w="986" w:type="dxa"/>
            <w:vAlign w:val="center"/>
          </w:tcPr>
          <w:p w14:paraId="5E1BF13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101C0EA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B52CD76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2A11CD4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3212147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09067F6E" w14:textId="77777777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5953623F" w14:textId="0AA672F5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4.7. A SZÖVEG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B02364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55"/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B02364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56"/>
      </w:r>
    </w:p>
    <w:tbl>
      <w:tblPr>
        <w:tblStyle w:val="Rcsostblzat271"/>
        <w:tblW w:w="13910" w:type="dxa"/>
        <w:tblInd w:w="-5" w:type="dxa"/>
        <w:tblLook w:val="04A0" w:firstRow="1" w:lastRow="0" w:firstColumn="1" w:lastColumn="0" w:noHBand="0" w:noVBand="1"/>
      </w:tblPr>
      <w:tblGrid>
        <w:gridCol w:w="10206"/>
        <w:gridCol w:w="986"/>
        <w:gridCol w:w="849"/>
        <w:gridCol w:w="986"/>
        <w:gridCol w:w="883"/>
      </w:tblGrid>
      <w:tr w:rsidR="008102F1" w:rsidRPr="0089754D" w14:paraId="36818434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6EECE912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1B63DBF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176B729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10172EFF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6472ABF3" w14:textId="52820BC8" w:rsidR="008102F1" w:rsidRPr="006206B0" w:rsidRDefault="00B02364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7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1E3B75C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6A22075E" w14:textId="5E4666D7" w:rsidR="008102F1" w:rsidRPr="006206B0" w:rsidRDefault="00B02364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8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56CEEE06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21B99DAD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68E2C711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EFBD37B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DECFCA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7A4C2B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08DF2242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5B8E4C92" w14:textId="180BE0E8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ÉJSZAKAI ÓRÁK NÉLKÜLI (05.00 </w:t>
            </w:r>
            <w:r w:rsidR="001308D2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SAJÁT MŰSORIDŐBEN</w:t>
            </w:r>
            <w:r w:rsidR="00B0236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9"/>
            </w:r>
          </w:p>
        </w:tc>
        <w:tc>
          <w:tcPr>
            <w:tcW w:w="986" w:type="dxa"/>
            <w:vAlign w:val="center"/>
          </w:tcPr>
          <w:p w14:paraId="7D1C688F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45E428E4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D017EE1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D6D659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331EDA1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5D762768" w14:textId="6FCD83BF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4.8. AZ ISMÉTLÉSEK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B02364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60"/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3961" w:type="dxa"/>
        <w:tblInd w:w="-5" w:type="dxa"/>
        <w:tblLook w:val="04A0" w:firstRow="1" w:lastRow="0" w:firstColumn="1" w:lastColumn="0" w:noHBand="0" w:noVBand="1"/>
      </w:tblPr>
      <w:tblGrid>
        <w:gridCol w:w="10191"/>
        <w:gridCol w:w="983"/>
        <w:gridCol w:w="848"/>
        <w:gridCol w:w="983"/>
        <w:gridCol w:w="956"/>
      </w:tblGrid>
      <w:tr w:rsidR="008102F1" w:rsidRPr="0089754D" w14:paraId="06200AFF" w14:textId="77777777" w:rsidTr="002D5E1D">
        <w:trPr>
          <w:trHeight w:hRule="exact" w:val="567"/>
        </w:trPr>
        <w:tc>
          <w:tcPr>
            <w:tcW w:w="10191" w:type="dxa"/>
            <w:vAlign w:val="center"/>
          </w:tcPr>
          <w:p w14:paraId="18D2AC9B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5347865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8" w:type="dxa"/>
            <w:vAlign w:val="center"/>
          </w:tcPr>
          <w:p w14:paraId="28FB9C7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3" w:type="dxa"/>
            <w:vAlign w:val="center"/>
          </w:tcPr>
          <w:p w14:paraId="57AEA95E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62A46C10" w14:textId="505A547F" w:rsidR="008102F1" w:rsidRPr="006206B0" w:rsidRDefault="00B02364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61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956" w:type="dxa"/>
            <w:vAlign w:val="center"/>
          </w:tcPr>
          <w:p w14:paraId="58D297C0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221476D8" w14:textId="330A81B5" w:rsidR="008102F1" w:rsidRPr="006206B0" w:rsidRDefault="00B02364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62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37297887" w14:textId="77777777" w:rsidTr="002D5E1D">
        <w:trPr>
          <w:trHeight w:hRule="exact" w:val="567"/>
        </w:trPr>
        <w:tc>
          <w:tcPr>
            <w:tcW w:w="10191" w:type="dxa"/>
            <w:vAlign w:val="center"/>
          </w:tcPr>
          <w:p w14:paraId="165299E7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3" w:type="dxa"/>
            <w:vAlign w:val="center"/>
          </w:tcPr>
          <w:p w14:paraId="79E6EE68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B55148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A01458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DD60924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02D4C2B9" w14:textId="77777777" w:rsidTr="00B02364">
        <w:trPr>
          <w:trHeight w:hRule="exact" w:val="631"/>
        </w:trPr>
        <w:tc>
          <w:tcPr>
            <w:tcW w:w="10191" w:type="dxa"/>
            <w:vAlign w:val="center"/>
          </w:tcPr>
          <w:p w14:paraId="4D01B3B3" w14:textId="4D8B5639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ÉJSZAKAI ÓRÁK NÉLKÜLI (05.00 </w:t>
            </w:r>
            <w:r w:rsidR="001308D2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SAJÁT MŰSORIDŐBEN</w:t>
            </w:r>
            <w:r w:rsidR="00B0236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63"/>
            </w:r>
          </w:p>
        </w:tc>
        <w:tc>
          <w:tcPr>
            <w:tcW w:w="983" w:type="dxa"/>
            <w:vAlign w:val="center"/>
          </w:tcPr>
          <w:p w14:paraId="5557C001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26DC85F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8ACAE77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3ADEFC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73ED85F" w14:textId="77777777" w:rsidR="008102F1" w:rsidRPr="006206B0" w:rsidRDefault="008102F1" w:rsidP="008102F1">
      <w:pPr>
        <w:rPr>
          <w:rFonts w:ascii="Segoe UI" w:hAnsi="Segoe UI" w:cs="Segoe UI"/>
          <w:color w:val="0070C0"/>
          <w:sz w:val="20"/>
          <w:szCs w:val="20"/>
        </w:rPr>
      </w:pPr>
    </w:p>
    <w:p w14:paraId="2F4853E1" w14:textId="77777777" w:rsidR="00B02364" w:rsidRDefault="00B02364" w:rsidP="008102F1">
      <w:pPr>
        <w:rPr>
          <w:rFonts w:ascii="Segoe UI" w:hAnsi="Segoe UI" w:cs="Segoe UI"/>
          <w:color w:val="0070C0"/>
          <w:sz w:val="20"/>
          <w:szCs w:val="20"/>
        </w:rPr>
      </w:pPr>
    </w:p>
    <w:p w14:paraId="00FF91F4" w14:textId="68968ED1" w:rsidR="008102F1" w:rsidRPr="006206B0" w:rsidRDefault="008102F1" w:rsidP="008102F1">
      <w:pPr>
        <w:rPr>
          <w:rFonts w:ascii="Segoe UI" w:hAnsi="Segoe UI" w:cs="Segoe UI"/>
          <w:b/>
          <w:color w:val="0070C0"/>
          <w:sz w:val="20"/>
          <w:szCs w:val="20"/>
        </w:rPr>
      </w:pPr>
      <w:r w:rsidRPr="006206B0">
        <w:rPr>
          <w:rFonts w:ascii="Segoe UI" w:hAnsi="Segoe UI" w:cs="Segoe UI"/>
          <w:color w:val="0070C0"/>
          <w:sz w:val="20"/>
          <w:szCs w:val="20"/>
        </w:rPr>
        <w:t xml:space="preserve">4.9. A ZENEI MŰVEK </w:t>
      </w:r>
      <w:r w:rsidRPr="006206B0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6206B0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="00587C4E"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id="64"/>
      </w:r>
      <w:r w:rsidRPr="006206B0">
        <w:rPr>
          <w:rFonts w:ascii="Segoe UI" w:hAnsi="Segoe UI" w:cs="Segoe UI"/>
          <w:b/>
          <w:color w:val="0070C0"/>
          <w:sz w:val="20"/>
          <w:szCs w:val="20"/>
        </w:rPr>
        <w:t xml:space="preserve"> </w:t>
      </w:r>
      <w:r w:rsidR="00587C4E"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id="65"/>
      </w:r>
    </w:p>
    <w:tbl>
      <w:tblPr>
        <w:tblStyle w:val="Rcsostblzat271"/>
        <w:tblW w:w="13977" w:type="dxa"/>
        <w:tblInd w:w="-5" w:type="dxa"/>
        <w:tblLook w:val="04A0" w:firstRow="1" w:lastRow="0" w:firstColumn="1" w:lastColumn="0" w:noHBand="0" w:noVBand="1"/>
      </w:tblPr>
      <w:tblGrid>
        <w:gridCol w:w="10206"/>
        <w:gridCol w:w="983"/>
        <w:gridCol w:w="848"/>
        <w:gridCol w:w="984"/>
        <w:gridCol w:w="956"/>
      </w:tblGrid>
      <w:tr w:rsidR="008102F1" w:rsidRPr="0089754D" w14:paraId="6FD0BD6B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678EF529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2601696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8" w:type="dxa"/>
            <w:vAlign w:val="center"/>
          </w:tcPr>
          <w:p w14:paraId="6B4F64F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4" w:type="dxa"/>
            <w:vAlign w:val="center"/>
          </w:tcPr>
          <w:p w14:paraId="5FE2185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7FCCF175" w14:textId="5AC3BB4C" w:rsidR="008102F1" w:rsidRPr="006206B0" w:rsidRDefault="00587C4E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66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956" w:type="dxa"/>
            <w:vAlign w:val="center"/>
          </w:tcPr>
          <w:p w14:paraId="7458219E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740E9E03" w14:textId="0CCD6F21" w:rsidR="008102F1" w:rsidRPr="006206B0" w:rsidRDefault="00587C4E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67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8102F1" w:rsidRPr="0089754D" w14:paraId="649EF142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35FF941A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3" w:type="dxa"/>
            <w:vAlign w:val="center"/>
          </w:tcPr>
          <w:p w14:paraId="28E1886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F39D065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17FCA6C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29621E3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02F1" w:rsidRPr="0089754D" w14:paraId="76122A02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409A4B1E" w14:textId="0CF3A062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ÉJSZAKAI ÓRÁK NÉLKÜLI (05.00 </w:t>
            </w:r>
            <w:r w:rsidR="001308D2">
              <w:rPr>
                <w:rFonts w:ascii="Segoe UI" w:hAnsi="Segoe UI" w:cs="Segoe UI"/>
                <w:sz w:val="20"/>
                <w:szCs w:val="20"/>
              </w:rPr>
              <w:t>-</w:t>
            </w: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 23.00) SAJÁT MŰSORIDŐBEN</w:t>
            </w:r>
            <w:r w:rsidR="00587C4E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68"/>
            </w:r>
          </w:p>
        </w:tc>
        <w:tc>
          <w:tcPr>
            <w:tcW w:w="983" w:type="dxa"/>
            <w:vAlign w:val="center"/>
          </w:tcPr>
          <w:p w14:paraId="7A408514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83E3F89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7183A92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78BB7AC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1E2777A" w14:textId="77777777" w:rsidR="008102F1" w:rsidRPr="006206B0" w:rsidRDefault="008102F1" w:rsidP="008102F1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14:paraId="580E5AC3" w14:textId="78CF9346" w:rsidR="008102F1" w:rsidRPr="006206B0" w:rsidRDefault="008102F1" w:rsidP="008102F1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4.10. A MAGYAR ZENEI MŰVEK 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6206B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587C4E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69"/>
      </w:r>
    </w:p>
    <w:tbl>
      <w:tblPr>
        <w:tblStyle w:val="Rcsostblzat271"/>
        <w:tblW w:w="12176" w:type="dxa"/>
        <w:tblInd w:w="-5" w:type="dxa"/>
        <w:tblLook w:val="04A0" w:firstRow="1" w:lastRow="0" w:firstColumn="1" w:lastColumn="0" w:noHBand="0" w:noVBand="1"/>
      </w:tblPr>
      <w:tblGrid>
        <w:gridCol w:w="10206"/>
        <w:gridCol w:w="985"/>
        <w:gridCol w:w="985"/>
      </w:tblGrid>
      <w:tr w:rsidR="008102F1" w:rsidRPr="0089754D" w14:paraId="1D27F2F5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39BCC3B5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19ACBA91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85" w:type="dxa"/>
            <w:vAlign w:val="center"/>
          </w:tcPr>
          <w:p w14:paraId="127E0EEA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090EF05E" w14:textId="621205EA" w:rsidR="008102F1" w:rsidRPr="006206B0" w:rsidRDefault="00587C4E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70"/>
            </w:r>
            <w:r w:rsidR="008102F1" w:rsidRPr="006206B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8102F1" w:rsidRPr="0089754D" w14:paraId="397B9A7C" w14:textId="77777777" w:rsidTr="002D5E1D">
        <w:trPr>
          <w:trHeight w:hRule="exact" w:val="567"/>
        </w:trPr>
        <w:tc>
          <w:tcPr>
            <w:tcW w:w="10206" w:type="dxa"/>
            <w:vAlign w:val="center"/>
          </w:tcPr>
          <w:p w14:paraId="20A06C4F" w14:textId="77777777" w:rsidR="008102F1" w:rsidRPr="006206B0" w:rsidRDefault="008102F1" w:rsidP="002D5E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06B0">
              <w:rPr>
                <w:rFonts w:ascii="Segoe UI" w:hAnsi="Segoe UI" w:cs="Segoe UI"/>
                <w:sz w:val="20"/>
                <w:szCs w:val="20"/>
              </w:rPr>
              <w:t xml:space="preserve">A 4.9. PONT SZERINTI </w:t>
            </w:r>
            <w:r w:rsidRPr="006206B0">
              <w:rPr>
                <w:rFonts w:ascii="Segoe UI" w:eastAsia="Times New Roman" w:hAnsi="Segoe UI" w:cs="Segoe UI"/>
                <w:sz w:val="20"/>
                <w:szCs w:val="20"/>
              </w:rPr>
              <w:t>ZENEI MŰVEK KÖZZÉTÉTELÉRE SZÁNT – A FORMANYOMTATVÁNY II. 12. PONT SZERINT MEGADOTT – SAJÁT MŰSORIDŐBEN</w:t>
            </w:r>
          </w:p>
        </w:tc>
        <w:tc>
          <w:tcPr>
            <w:tcW w:w="985" w:type="dxa"/>
            <w:vAlign w:val="center"/>
          </w:tcPr>
          <w:p w14:paraId="4567DB3B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3C5239AE" w14:textId="77777777" w:rsidR="008102F1" w:rsidRPr="006206B0" w:rsidRDefault="008102F1" w:rsidP="002D5E1D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5E24B75" w14:textId="77777777" w:rsidR="008102F1" w:rsidRPr="006206B0" w:rsidRDefault="008102F1" w:rsidP="008102F1">
      <w:pPr>
        <w:rPr>
          <w:rFonts w:ascii="Segoe UI" w:eastAsia="Times New Roman" w:hAnsi="Segoe UI" w:cs="Segoe UI"/>
          <w:b/>
          <w:spacing w:val="-10"/>
          <w:kern w:val="2"/>
          <w:szCs w:val="20"/>
          <w:lang w:eastAsia="ar-SA"/>
        </w:rPr>
      </w:pPr>
    </w:p>
    <w:p w14:paraId="65759B1F" w14:textId="77777777" w:rsidR="008102F1" w:rsidRPr="006206B0" w:rsidRDefault="008102F1" w:rsidP="008102F1">
      <w:pPr>
        <w:rPr>
          <w:rFonts w:ascii="Segoe UI" w:eastAsia="Times New Roman" w:hAnsi="Segoe UI" w:cs="Segoe UI"/>
          <w:b/>
          <w:spacing w:val="-10"/>
          <w:kern w:val="2"/>
          <w:szCs w:val="20"/>
          <w:lang w:eastAsia="ar-SA"/>
        </w:rPr>
      </w:pPr>
    </w:p>
    <w:p w14:paraId="6BCCE95F" w14:textId="77777777" w:rsidR="008102F1" w:rsidRPr="006206B0" w:rsidRDefault="008102F1" w:rsidP="008102F1">
      <w:pPr>
        <w:rPr>
          <w:rFonts w:ascii="Segoe UI" w:eastAsia="Times New Roman" w:hAnsi="Segoe UI" w:cs="Segoe UI"/>
          <w:b/>
          <w:spacing w:val="-10"/>
          <w:kern w:val="2"/>
          <w:szCs w:val="20"/>
          <w:lang w:eastAsia="ar-SA"/>
        </w:rPr>
      </w:pPr>
    </w:p>
    <w:p w14:paraId="2F21DE0B" w14:textId="77777777" w:rsidR="008102F1" w:rsidRPr="006206B0" w:rsidRDefault="008102F1" w:rsidP="008102F1">
      <w:pPr>
        <w:rPr>
          <w:rFonts w:ascii="Segoe UI" w:eastAsia="Times New Roman" w:hAnsi="Segoe UI" w:cs="Segoe UI"/>
          <w:b/>
          <w:spacing w:val="-10"/>
          <w:kern w:val="2"/>
          <w:szCs w:val="20"/>
          <w:lang w:eastAsia="ar-SA"/>
        </w:rPr>
      </w:pPr>
    </w:p>
    <w:p w14:paraId="415021A4" w14:textId="77777777" w:rsidR="008102F1" w:rsidRPr="006206B0" w:rsidRDefault="008102F1" w:rsidP="008102F1">
      <w:pPr>
        <w:keepNext/>
        <w:keepLines/>
        <w:spacing w:before="240" w:after="240" w:line="240" w:lineRule="auto"/>
        <w:outlineLvl w:val="0"/>
        <w:rPr>
          <w:rFonts w:ascii="Segoe UI" w:hAnsi="Segoe UI" w:cs="Segoe UI"/>
        </w:rPr>
      </w:pPr>
    </w:p>
    <w:p w14:paraId="3A275BA8" w14:textId="77777777" w:rsidR="008102F1" w:rsidRPr="006206B0" w:rsidRDefault="008102F1" w:rsidP="008102F1">
      <w:pPr>
        <w:keepNext/>
        <w:keepLines/>
        <w:spacing w:before="240" w:after="240" w:line="240" w:lineRule="auto"/>
        <w:jc w:val="center"/>
        <w:outlineLvl w:val="0"/>
        <w:rPr>
          <w:rFonts w:ascii="Segoe UI" w:hAnsi="Segoe UI" w:cs="Segoe UI"/>
          <w:b/>
          <w:color w:val="002060"/>
        </w:rPr>
      </w:pPr>
      <w:r w:rsidRPr="006206B0">
        <w:rPr>
          <w:rFonts w:ascii="Segoe UI" w:hAnsi="Segoe UI" w:cs="Segoe UI"/>
          <w:b/>
          <w:color w:val="002060"/>
        </w:rPr>
        <w:t>IV. A PÁLYÁZÓ TULAJDONOSI SZERKEZETE</w:t>
      </w:r>
    </w:p>
    <w:p w14:paraId="12F41606" w14:textId="6D3CEC8F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ind w:left="360"/>
        <w:jc w:val="both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1. A PÁLYÁZÓ AZ ALÁBBI TÁBLÁZAT SZERINT KÖTELES MEGADNI, HOGY A PÁLYÁZÓBAN MELY VÁLLALKOZÁSOK ÉS MILYEN NAGYSÁGÚ KÖZVETLEN TULAJDONI RÉSZESEDÉSSEL RENDELKEZNEK,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6249"/>
        <w:gridCol w:w="2622"/>
        <w:gridCol w:w="1250"/>
        <w:gridCol w:w="3876"/>
      </w:tblGrid>
      <w:tr w:rsidR="008102F1" w:rsidRPr="0089754D" w14:paraId="36C83E02" w14:textId="77777777" w:rsidTr="002D5E1D">
        <w:trPr>
          <w:trHeight w:hRule="exact" w:val="567"/>
        </w:trPr>
        <w:tc>
          <w:tcPr>
            <w:tcW w:w="6249" w:type="dxa"/>
            <w:vAlign w:val="center"/>
          </w:tcPr>
          <w:p w14:paraId="38FD9D6D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I.</w:t>
            </w:r>
          </w:p>
        </w:tc>
        <w:tc>
          <w:tcPr>
            <w:tcW w:w="2622" w:type="dxa"/>
            <w:vAlign w:val="center"/>
          </w:tcPr>
          <w:p w14:paraId="748D2FBE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II.</w:t>
            </w:r>
          </w:p>
        </w:tc>
        <w:tc>
          <w:tcPr>
            <w:tcW w:w="1250" w:type="dxa"/>
            <w:vAlign w:val="center"/>
          </w:tcPr>
          <w:p w14:paraId="676D815C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III.</w:t>
            </w:r>
          </w:p>
        </w:tc>
        <w:tc>
          <w:tcPr>
            <w:tcW w:w="3876" w:type="dxa"/>
            <w:vAlign w:val="center"/>
          </w:tcPr>
          <w:p w14:paraId="6F0891A4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IV.</w:t>
            </w:r>
          </w:p>
        </w:tc>
      </w:tr>
      <w:tr w:rsidR="008102F1" w:rsidRPr="0089754D" w14:paraId="0ABFB13D" w14:textId="77777777" w:rsidTr="002D5E1D">
        <w:tc>
          <w:tcPr>
            <w:tcW w:w="6249" w:type="dxa"/>
            <w:vAlign w:val="center"/>
          </w:tcPr>
          <w:p w14:paraId="3AFFAF43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A PÁLYÁZÓBAN KÖZVETLEN TULAJDONI RÉSZESEDÉSSEL RENDELKEZŐ VÁLLALKOZÁS MEGNEVEZÉSE, CÉGJEGYZÉKSZÁMA, NYILVÁNTARTÁSI SZÁMA</w:t>
            </w:r>
          </w:p>
        </w:tc>
        <w:tc>
          <w:tcPr>
            <w:tcW w:w="2622" w:type="dxa"/>
            <w:vAlign w:val="center"/>
          </w:tcPr>
          <w:p w14:paraId="7DF383B0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TULAJDONI RÉSZESEDÉS MÉRTÉKE A PÁLYÁZÓBAN (%)</w:t>
            </w:r>
          </w:p>
        </w:tc>
        <w:tc>
          <w:tcPr>
            <w:tcW w:w="1250" w:type="dxa"/>
            <w:vAlign w:val="center"/>
          </w:tcPr>
          <w:p w14:paraId="020FFBCA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SZAVAZAT MÉRTÉKE (%)</w:t>
            </w:r>
          </w:p>
        </w:tc>
        <w:tc>
          <w:tcPr>
            <w:tcW w:w="3876" w:type="dxa"/>
            <w:vAlign w:val="center"/>
          </w:tcPr>
          <w:p w14:paraId="3A3B29CF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I. OSZLOPBAN MEGJELÖLT VÁLLALKOZÁS MÉDIASZOLGÁLTATÁSI JOGOSULTSÁGA(I)</w:t>
            </w:r>
          </w:p>
        </w:tc>
      </w:tr>
      <w:tr w:rsidR="008102F1" w:rsidRPr="0089754D" w14:paraId="528CE0EB" w14:textId="77777777" w:rsidTr="002D5E1D">
        <w:trPr>
          <w:trHeight w:hRule="exact" w:val="567"/>
        </w:trPr>
        <w:tc>
          <w:tcPr>
            <w:tcW w:w="6249" w:type="dxa"/>
            <w:vAlign w:val="center"/>
          </w:tcPr>
          <w:p w14:paraId="76FF1CC4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33FF8078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6BF03968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79D7455C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3CF7E2CA" w14:textId="77777777" w:rsidTr="002D5E1D">
        <w:trPr>
          <w:trHeight w:hRule="exact" w:val="567"/>
        </w:trPr>
        <w:tc>
          <w:tcPr>
            <w:tcW w:w="6249" w:type="dxa"/>
            <w:vAlign w:val="center"/>
          </w:tcPr>
          <w:p w14:paraId="019D7303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1051F330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32EB3BA7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055C3207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26EEE710" w14:textId="77777777" w:rsidTr="002D5E1D">
        <w:trPr>
          <w:trHeight w:hRule="exact" w:val="567"/>
        </w:trPr>
        <w:tc>
          <w:tcPr>
            <w:tcW w:w="6249" w:type="dxa"/>
            <w:vAlign w:val="center"/>
          </w:tcPr>
          <w:p w14:paraId="0CC42FF9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5D711150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55B20A32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2A3DFBBA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646945B6" w14:textId="77777777" w:rsidTr="002D5E1D">
        <w:trPr>
          <w:trHeight w:hRule="exact" w:val="567"/>
        </w:trPr>
        <w:tc>
          <w:tcPr>
            <w:tcW w:w="6249" w:type="dxa"/>
            <w:vAlign w:val="center"/>
          </w:tcPr>
          <w:p w14:paraId="36231825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7B621A48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7D9729FF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2B3326EE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14:paraId="35A43B5F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</w:rPr>
      </w:pPr>
    </w:p>
    <w:p w14:paraId="788686B2" w14:textId="77777777" w:rsidR="008102F1" w:rsidRPr="006206B0" w:rsidRDefault="008102F1" w:rsidP="008102F1">
      <w:pPr>
        <w:rPr>
          <w:rFonts w:ascii="Segoe UI" w:hAnsi="Segoe UI" w:cs="Segoe UI"/>
        </w:rPr>
      </w:pPr>
      <w:r w:rsidRPr="006206B0">
        <w:rPr>
          <w:rFonts w:ascii="Segoe UI" w:hAnsi="Segoe UI" w:cs="Segoe UI"/>
        </w:rPr>
        <w:br w:type="page"/>
      </w:r>
    </w:p>
    <w:p w14:paraId="5BEA5D0A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</w:rPr>
      </w:pPr>
    </w:p>
    <w:p w14:paraId="49002492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ind w:left="426"/>
        <w:jc w:val="both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 xml:space="preserve">2. A PÁLYÁZÓ AZ ALÁBBI TÁBLÁZAT SZERINT KÖTELES MEGADNI, HOGY A </w:t>
      </w:r>
      <w:bookmarkStart w:id="9" w:name="_Hlk120875009"/>
      <w:r w:rsidRPr="006206B0">
        <w:rPr>
          <w:rFonts w:ascii="Segoe UI" w:hAnsi="Segoe UI" w:cs="Segoe UI"/>
          <w:color w:val="0070C0"/>
          <w:sz w:val="20"/>
          <w:szCs w:val="22"/>
        </w:rPr>
        <w:t xml:space="preserve">IV.1. PONT </w:t>
      </w:r>
      <w:bookmarkEnd w:id="9"/>
      <w:r w:rsidRPr="006206B0">
        <w:rPr>
          <w:rFonts w:ascii="Segoe UI" w:hAnsi="Segoe UI" w:cs="Segoe UI"/>
          <w:color w:val="0070C0"/>
          <w:sz w:val="20"/>
          <w:szCs w:val="22"/>
        </w:rPr>
        <w:t>SZERINTI TÁBLÁZATBAN MEGJELÖLT VÁLLALKOZÁSOKBAN MELY VÁLLALKOZÁSOK RENDELKEZNEK ÉS MILYEN NAGYSÁGÚ KÖZVETLEN TULAJDONI RÉSZESEDÉSSEL (A PÁLYÁZÓ KÖZVETETT TULAJDONOSAI),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175"/>
        <w:gridCol w:w="4422"/>
        <w:gridCol w:w="1561"/>
        <w:gridCol w:w="3839"/>
      </w:tblGrid>
      <w:tr w:rsidR="008102F1" w:rsidRPr="0089754D" w14:paraId="1E3A0C68" w14:textId="77777777" w:rsidTr="002D5E1D">
        <w:trPr>
          <w:trHeight w:hRule="exact" w:val="567"/>
        </w:trPr>
        <w:tc>
          <w:tcPr>
            <w:tcW w:w="4175" w:type="dxa"/>
            <w:vAlign w:val="center"/>
          </w:tcPr>
          <w:p w14:paraId="2587CA02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I.</w:t>
            </w:r>
          </w:p>
        </w:tc>
        <w:tc>
          <w:tcPr>
            <w:tcW w:w="4422" w:type="dxa"/>
            <w:vAlign w:val="center"/>
          </w:tcPr>
          <w:p w14:paraId="655D87D0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II.</w:t>
            </w:r>
          </w:p>
        </w:tc>
        <w:tc>
          <w:tcPr>
            <w:tcW w:w="1561" w:type="dxa"/>
            <w:vAlign w:val="center"/>
          </w:tcPr>
          <w:p w14:paraId="503035A4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III.</w:t>
            </w:r>
          </w:p>
        </w:tc>
        <w:tc>
          <w:tcPr>
            <w:tcW w:w="3839" w:type="dxa"/>
            <w:vAlign w:val="center"/>
          </w:tcPr>
          <w:p w14:paraId="6486B0D0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IV.</w:t>
            </w:r>
          </w:p>
        </w:tc>
      </w:tr>
      <w:tr w:rsidR="008102F1" w:rsidRPr="0089754D" w14:paraId="2EE005A4" w14:textId="77777777" w:rsidTr="002D5E1D">
        <w:tc>
          <w:tcPr>
            <w:tcW w:w="4175" w:type="dxa"/>
            <w:vAlign w:val="center"/>
          </w:tcPr>
          <w:p w14:paraId="33FABA63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A PÁLYÁZÓBAN KÖZVETLEN TULAJDONI RÉSZESEDÉSSEL RENDELKEZŐ VÁLLALKOZÁS MEGNEVEZÉSE</w:t>
            </w:r>
          </w:p>
        </w:tc>
        <w:tc>
          <w:tcPr>
            <w:tcW w:w="4422" w:type="dxa"/>
            <w:vAlign w:val="center"/>
          </w:tcPr>
          <w:p w14:paraId="34CD422E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I. OSZLOPBAN MEGJELÖLT VÁLLALKOZÁSBAN KÖZVETLEN TULAJDONI RÉSZESEDÉSSEL RENDELKEZŐ VÁLLALKOZÁS MEGNEVEZÉSE</w:t>
            </w:r>
          </w:p>
        </w:tc>
        <w:tc>
          <w:tcPr>
            <w:tcW w:w="1561" w:type="dxa"/>
            <w:vAlign w:val="center"/>
          </w:tcPr>
          <w:p w14:paraId="4170ACDD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TULAJDONI RÉSZESEDÉS MÉRTÉKE (%)</w:t>
            </w:r>
          </w:p>
        </w:tc>
        <w:tc>
          <w:tcPr>
            <w:tcW w:w="3839" w:type="dxa"/>
            <w:vAlign w:val="center"/>
          </w:tcPr>
          <w:p w14:paraId="1AA45F12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II. OSZLOPBAN MEGJELÖLT VÁLLALKOZÁS MÉDIASZOLGÁLTATÁSI JOGOSULTSÁGA(I)</w:t>
            </w:r>
          </w:p>
        </w:tc>
      </w:tr>
      <w:tr w:rsidR="008102F1" w:rsidRPr="0089754D" w14:paraId="1F1B33B6" w14:textId="77777777" w:rsidTr="002D5E1D">
        <w:trPr>
          <w:trHeight w:hRule="exact" w:val="567"/>
        </w:trPr>
        <w:tc>
          <w:tcPr>
            <w:tcW w:w="4175" w:type="dxa"/>
            <w:vAlign w:val="center"/>
          </w:tcPr>
          <w:p w14:paraId="63451EB8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6DB8773F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58C39622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62638611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4BD3DA01" w14:textId="77777777" w:rsidTr="002D5E1D">
        <w:trPr>
          <w:trHeight w:hRule="exact" w:val="567"/>
        </w:trPr>
        <w:tc>
          <w:tcPr>
            <w:tcW w:w="4175" w:type="dxa"/>
            <w:vAlign w:val="center"/>
          </w:tcPr>
          <w:p w14:paraId="719B986B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79332FC3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3BBC4573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40C11F20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520DFE19" w14:textId="77777777" w:rsidTr="002D5E1D">
        <w:trPr>
          <w:trHeight w:hRule="exact" w:val="567"/>
        </w:trPr>
        <w:tc>
          <w:tcPr>
            <w:tcW w:w="4175" w:type="dxa"/>
            <w:vAlign w:val="center"/>
          </w:tcPr>
          <w:p w14:paraId="195F27DD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72891868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107A46CB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3DFA9AB6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213D3E9E" w14:textId="77777777" w:rsidTr="002D5E1D">
        <w:trPr>
          <w:trHeight w:hRule="exact" w:val="567"/>
        </w:trPr>
        <w:tc>
          <w:tcPr>
            <w:tcW w:w="4175" w:type="dxa"/>
            <w:vAlign w:val="center"/>
          </w:tcPr>
          <w:p w14:paraId="7DD9F7F2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2E09EA36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4D6AF7A7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1BAB99F0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14:paraId="4597F03D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</w:rPr>
      </w:pPr>
    </w:p>
    <w:p w14:paraId="70E840E1" w14:textId="77777777" w:rsidR="008102F1" w:rsidRPr="006206B0" w:rsidRDefault="008102F1" w:rsidP="008102F1">
      <w:pPr>
        <w:rPr>
          <w:rFonts w:ascii="Segoe UI" w:hAnsi="Segoe UI" w:cs="Segoe UI"/>
        </w:rPr>
      </w:pPr>
      <w:r w:rsidRPr="006206B0">
        <w:rPr>
          <w:rFonts w:ascii="Segoe UI" w:hAnsi="Segoe UI" w:cs="Segoe UI"/>
        </w:rPr>
        <w:br w:type="page"/>
      </w:r>
    </w:p>
    <w:p w14:paraId="190DE716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</w:rPr>
      </w:pPr>
    </w:p>
    <w:p w14:paraId="4566E779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ind w:left="426"/>
        <w:jc w:val="both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>3. A PÁLYÁZÓ AZ ALÁBBI TÁBLÁZAT SZERINT KÖTELES MEGADNI, HOGY A PÁLYÁZÓ MELY VÁLLALKOZÁSOKBAN ÉS MILYEN NAGYSÁGÚ KÖZVETLEN TULAJDONI RÉSZESEDÉSSEL RENDELKEZIK,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5833"/>
        <w:gridCol w:w="1689"/>
        <w:gridCol w:w="6475"/>
      </w:tblGrid>
      <w:tr w:rsidR="008102F1" w:rsidRPr="0089754D" w14:paraId="738E5BE7" w14:textId="77777777" w:rsidTr="002D5E1D">
        <w:trPr>
          <w:trHeight w:hRule="exact" w:val="567"/>
        </w:trPr>
        <w:tc>
          <w:tcPr>
            <w:tcW w:w="5833" w:type="dxa"/>
            <w:vAlign w:val="center"/>
          </w:tcPr>
          <w:p w14:paraId="17CAD471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I.</w:t>
            </w:r>
          </w:p>
        </w:tc>
        <w:tc>
          <w:tcPr>
            <w:tcW w:w="1689" w:type="dxa"/>
            <w:vAlign w:val="center"/>
          </w:tcPr>
          <w:p w14:paraId="5B44B177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II.</w:t>
            </w:r>
          </w:p>
        </w:tc>
        <w:tc>
          <w:tcPr>
            <w:tcW w:w="6475" w:type="dxa"/>
            <w:vAlign w:val="center"/>
          </w:tcPr>
          <w:p w14:paraId="755907D5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III.</w:t>
            </w:r>
          </w:p>
        </w:tc>
      </w:tr>
      <w:tr w:rsidR="008102F1" w:rsidRPr="0089754D" w14:paraId="18604C13" w14:textId="77777777" w:rsidTr="002D5E1D">
        <w:tc>
          <w:tcPr>
            <w:tcW w:w="5833" w:type="dxa"/>
            <w:vAlign w:val="center"/>
          </w:tcPr>
          <w:p w14:paraId="3768B1EB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A VÁLLALKOZÁS MEGNEVEZÉSE, AMELYBEN A PÁLYÁZÓ KÖZVETLEN TULAJDONI RÉSZESEDÉSSEL RENDELKEZIK</w:t>
            </w:r>
          </w:p>
        </w:tc>
        <w:tc>
          <w:tcPr>
            <w:tcW w:w="1689" w:type="dxa"/>
            <w:vAlign w:val="center"/>
          </w:tcPr>
          <w:p w14:paraId="467E47BB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TULAJDONI RÉSZESEDÉS MÉRTÉKE (%)</w:t>
            </w:r>
          </w:p>
        </w:tc>
        <w:tc>
          <w:tcPr>
            <w:tcW w:w="6475" w:type="dxa"/>
            <w:vAlign w:val="center"/>
          </w:tcPr>
          <w:p w14:paraId="7592B615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I. OSZLOPBAN MEGJELÖLT VÁLLALKOZÁS MÉDIASZOLGÁLTATÁSI JOGOSULTSÁGA(I)</w:t>
            </w:r>
          </w:p>
        </w:tc>
      </w:tr>
      <w:tr w:rsidR="008102F1" w:rsidRPr="0089754D" w14:paraId="7BBF3D62" w14:textId="77777777" w:rsidTr="002D5E1D">
        <w:trPr>
          <w:trHeight w:hRule="exact" w:val="567"/>
        </w:trPr>
        <w:tc>
          <w:tcPr>
            <w:tcW w:w="5833" w:type="dxa"/>
            <w:vAlign w:val="center"/>
          </w:tcPr>
          <w:p w14:paraId="415345E6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32AD6FF5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42ACD6F5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0D21D9D5" w14:textId="77777777" w:rsidTr="002D5E1D">
        <w:trPr>
          <w:trHeight w:hRule="exact" w:val="567"/>
        </w:trPr>
        <w:tc>
          <w:tcPr>
            <w:tcW w:w="5833" w:type="dxa"/>
            <w:vAlign w:val="center"/>
          </w:tcPr>
          <w:p w14:paraId="72A2C445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69508C04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52186685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53E7766F" w14:textId="77777777" w:rsidTr="002D5E1D">
        <w:trPr>
          <w:trHeight w:hRule="exact" w:val="567"/>
        </w:trPr>
        <w:tc>
          <w:tcPr>
            <w:tcW w:w="5833" w:type="dxa"/>
            <w:vAlign w:val="center"/>
          </w:tcPr>
          <w:p w14:paraId="66AE67DD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4BD37EEC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0BB90452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32B9EF6B" w14:textId="77777777" w:rsidTr="002D5E1D">
        <w:trPr>
          <w:trHeight w:hRule="exact" w:val="567"/>
        </w:trPr>
        <w:tc>
          <w:tcPr>
            <w:tcW w:w="5833" w:type="dxa"/>
            <w:vAlign w:val="center"/>
          </w:tcPr>
          <w:p w14:paraId="71B76673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23E239B9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38CD3012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14:paraId="22229D49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24F8C2F4" w14:textId="77777777" w:rsidR="008102F1" w:rsidRPr="006206B0" w:rsidRDefault="008102F1" w:rsidP="008102F1">
      <w:pPr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br w:type="page"/>
      </w:r>
    </w:p>
    <w:p w14:paraId="765BBE6A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</w:rPr>
      </w:pPr>
    </w:p>
    <w:p w14:paraId="38A4D60E" w14:textId="77777777" w:rsidR="008102F1" w:rsidRPr="006206B0" w:rsidRDefault="008102F1" w:rsidP="008102F1">
      <w:pPr>
        <w:pStyle w:val="Cmsor3"/>
        <w:keepLines/>
        <w:suppressAutoHyphens w:val="0"/>
        <w:autoSpaceDN/>
        <w:spacing w:before="0" w:after="120"/>
        <w:ind w:left="426"/>
        <w:jc w:val="both"/>
        <w:rPr>
          <w:rFonts w:ascii="Segoe UI" w:hAnsi="Segoe UI" w:cs="Segoe UI"/>
          <w:b w:val="0"/>
          <w:color w:val="0070C0"/>
          <w:sz w:val="20"/>
          <w:szCs w:val="22"/>
        </w:rPr>
      </w:pPr>
      <w:r w:rsidRPr="006206B0">
        <w:rPr>
          <w:rFonts w:ascii="Segoe UI" w:hAnsi="Segoe UI" w:cs="Segoe UI"/>
          <w:color w:val="0070C0"/>
          <w:sz w:val="20"/>
          <w:szCs w:val="22"/>
        </w:rPr>
        <w:t xml:space="preserve">4. A PÁLYÁZÓ AZ ALÁBBI TÁBLÁZAT SZERINT KÖTELES MEGADNI, HOGY </w:t>
      </w:r>
      <w:bookmarkStart w:id="10" w:name="_Hlk120875046"/>
      <w:r w:rsidRPr="006206B0">
        <w:rPr>
          <w:rFonts w:ascii="Segoe UI" w:hAnsi="Segoe UI" w:cs="Segoe UI"/>
          <w:color w:val="0070C0"/>
          <w:sz w:val="20"/>
          <w:szCs w:val="22"/>
        </w:rPr>
        <w:t xml:space="preserve">A IV.3. PONT SZERINTI </w:t>
      </w:r>
      <w:bookmarkEnd w:id="10"/>
      <w:r w:rsidRPr="006206B0">
        <w:rPr>
          <w:rFonts w:ascii="Segoe UI" w:hAnsi="Segoe UI" w:cs="Segoe UI"/>
          <w:color w:val="0070C0"/>
          <w:sz w:val="20"/>
          <w:szCs w:val="22"/>
        </w:rPr>
        <w:t>TÁBLÁZATBAN MEGJELÖLT VÁLLALKOZÁSOK MELY, MAGYARORSZÁG TERÜLETÉN MÉDIASZOLGÁLTATÁST VÉGZŐ VAGY IGÉNYLŐ VÁLLALKOZÁSOKBAN MILYEN NAGYSÁGÚ KÖZVETLEN TULAJDONI RÉSZESEDÉSSEL RENDELKEZNEK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875"/>
        <w:gridCol w:w="4605"/>
        <w:gridCol w:w="1575"/>
        <w:gridCol w:w="2942"/>
      </w:tblGrid>
      <w:tr w:rsidR="008102F1" w:rsidRPr="0089754D" w14:paraId="6C6E8866" w14:textId="77777777" w:rsidTr="002D5E1D">
        <w:trPr>
          <w:trHeight w:hRule="exact" w:val="567"/>
        </w:trPr>
        <w:tc>
          <w:tcPr>
            <w:tcW w:w="4875" w:type="dxa"/>
            <w:vAlign w:val="center"/>
          </w:tcPr>
          <w:p w14:paraId="26B4A025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I.</w:t>
            </w:r>
          </w:p>
        </w:tc>
        <w:tc>
          <w:tcPr>
            <w:tcW w:w="4605" w:type="dxa"/>
            <w:vAlign w:val="center"/>
          </w:tcPr>
          <w:p w14:paraId="7A7062BC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II.</w:t>
            </w:r>
          </w:p>
        </w:tc>
        <w:tc>
          <w:tcPr>
            <w:tcW w:w="1575" w:type="dxa"/>
            <w:vAlign w:val="center"/>
          </w:tcPr>
          <w:p w14:paraId="4488C873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III.</w:t>
            </w:r>
          </w:p>
        </w:tc>
        <w:tc>
          <w:tcPr>
            <w:tcW w:w="2942" w:type="dxa"/>
            <w:vAlign w:val="center"/>
          </w:tcPr>
          <w:p w14:paraId="4E7EAAE2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IV.</w:t>
            </w:r>
          </w:p>
        </w:tc>
      </w:tr>
      <w:tr w:rsidR="008102F1" w:rsidRPr="0089754D" w14:paraId="0C629644" w14:textId="77777777" w:rsidTr="002D5E1D">
        <w:tc>
          <w:tcPr>
            <w:tcW w:w="4875" w:type="dxa"/>
            <w:vAlign w:val="center"/>
          </w:tcPr>
          <w:p w14:paraId="6773AB43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A VÁLLALKOZÁS MEGNEVEZÉSE, AMELYBEN A PÁLYÁZÓ KÖZVETLEN TULAJDONI RÉSZESEDÉSSEL RENDELKEZIK</w:t>
            </w:r>
          </w:p>
        </w:tc>
        <w:tc>
          <w:tcPr>
            <w:tcW w:w="4605" w:type="dxa"/>
            <w:vAlign w:val="center"/>
          </w:tcPr>
          <w:p w14:paraId="5B7E0D11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A VÁLLALKOZÁS MEGNEVEZÉSE, AMELYBEN AZ I. OSZLOPBAN MEGJELÖLT VÁLLALKOZÁS KÖZVETLEN TULAJDONI RÉSZESEDÉSSEL RENDELKEZIK</w:t>
            </w:r>
          </w:p>
        </w:tc>
        <w:tc>
          <w:tcPr>
            <w:tcW w:w="1575" w:type="dxa"/>
            <w:vAlign w:val="center"/>
          </w:tcPr>
          <w:p w14:paraId="0DC83C51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TULAJDONI RÉSZESEDÉS MÉRTÉKE (%)</w:t>
            </w:r>
          </w:p>
        </w:tc>
        <w:tc>
          <w:tcPr>
            <w:tcW w:w="2942" w:type="dxa"/>
            <w:vAlign w:val="center"/>
          </w:tcPr>
          <w:p w14:paraId="55BE9B8F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6206B0">
              <w:rPr>
                <w:rFonts w:ascii="Segoe UI" w:hAnsi="Segoe UI" w:cs="Segoe UI"/>
                <w:sz w:val="20"/>
              </w:rPr>
              <w:t>II. OSZLOPBAN MEGJELÖLT VÁLLALKOZÁS MÉDIASZOLGÁLTATÁSI JOGOSULTSÁGA(I)</w:t>
            </w:r>
          </w:p>
        </w:tc>
      </w:tr>
      <w:tr w:rsidR="008102F1" w:rsidRPr="0089754D" w14:paraId="07DE11AC" w14:textId="77777777" w:rsidTr="002D5E1D">
        <w:trPr>
          <w:trHeight w:hRule="exact" w:val="567"/>
        </w:trPr>
        <w:tc>
          <w:tcPr>
            <w:tcW w:w="4875" w:type="dxa"/>
            <w:vAlign w:val="center"/>
          </w:tcPr>
          <w:p w14:paraId="3D2B75F6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47592E3E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434FCC20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6756CC07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5006BC68" w14:textId="77777777" w:rsidTr="002D5E1D">
        <w:trPr>
          <w:trHeight w:hRule="exact" w:val="567"/>
        </w:trPr>
        <w:tc>
          <w:tcPr>
            <w:tcW w:w="4875" w:type="dxa"/>
            <w:vAlign w:val="center"/>
          </w:tcPr>
          <w:p w14:paraId="6D58A0E3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7C212783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1EF5C0F5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54F82DED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4E34A55D" w14:textId="77777777" w:rsidTr="002D5E1D">
        <w:trPr>
          <w:trHeight w:hRule="exact" w:val="567"/>
        </w:trPr>
        <w:tc>
          <w:tcPr>
            <w:tcW w:w="4875" w:type="dxa"/>
            <w:vAlign w:val="center"/>
          </w:tcPr>
          <w:p w14:paraId="2D76BD6C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3F4D9155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1DCD2D18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6347A292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8102F1" w:rsidRPr="0089754D" w14:paraId="6B2E84B8" w14:textId="77777777" w:rsidTr="002D5E1D">
        <w:trPr>
          <w:trHeight w:hRule="exact" w:val="567"/>
        </w:trPr>
        <w:tc>
          <w:tcPr>
            <w:tcW w:w="4875" w:type="dxa"/>
            <w:vAlign w:val="center"/>
          </w:tcPr>
          <w:p w14:paraId="54B8B0F5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4C698E7B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088BD89B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78017691" w14:textId="77777777" w:rsidR="008102F1" w:rsidRPr="006206B0" w:rsidRDefault="008102F1" w:rsidP="002D5E1D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14:paraId="72A68459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  <w:sectPr w:rsidR="008102F1" w:rsidRPr="006206B0" w:rsidSect="002D5E1D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 w14:paraId="79302DC2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48586D2D" w14:textId="77777777" w:rsidR="008102F1" w:rsidRPr="006206B0" w:rsidRDefault="008102F1" w:rsidP="008102F1">
      <w:pPr>
        <w:rPr>
          <w:rFonts w:ascii="Segoe UI" w:hAnsi="Segoe UI" w:cs="Segoe UI"/>
          <w:sz w:val="20"/>
        </w:rPr>
      </w:pPr>
    </w:p>
    <w:p w14:paraId="03614160" w14:textId="77777777" w:rsidR="008102F1" w:rsidRPr="006206B0" w:rsidRDefault="008102F1" w:rsidP="008102F1">
      <w:pPr>
        <w:rPr>
          <w:rFonts w:ascii="Segoe UI" w:hAnsi="Segoe UI" w:cs="Segoe UI"/>
          <w:sz w:val="20"/>
        </w:rPr>
      </w:pPr>
    </w:p>
    <w:p w14:paraId="4515B42D" w14:textId="77777777" w:rsidR="008102F1" w:rsidRPr="006206B0" w:rsidRDefault="008102F1" w:rsidP="008102F1">
      <w:pPr>
        <w:pStyle w:val="Cmsor1"/>
        <w:ind w:left="0"/>
        <w:jc w:val="center"/>
        <w:rPr>
          <w:rFonts w:ascii="Segoe UI" w:hAnsi="Segoe UI" w:cs="Segoe UI"/>
          <w:color w:val="002060"/>
        </w:rPr>
      </w:pPr>
      <w:r w:rsidRPr="006206B0">
        <w:rPr>
          <w:rFonts w:ascii="Segoe UI" w:hAnsi="Segoe UI" w:cs="Segoe UI"/>
          <w:color w:val="002060"/>
        </w:rPr>
        <w:t>V. MÉDIASZOLGÁLTATÁSI DÍJAJÁNLAT</w:t>
      </w:r>
    </w:p>
    <w:p w14:paraId="6CADF3F1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68745D55" w14:textId="77777777" w:rsidR="008102F1" w:rsidRPr="006206B0" w:rsidRDefault="008102F1" w:rsidP="008102F1">
      <w:pPr>
        <w:pStyle w:val="Listaszerbekezds"/>
        <w:tabs>
          <w:tab w:val="right" w:pos="2410"/>
        </w:tabs>
        <w:ind w:left="0"/>
        <w:jc w:val="both"/>
        <w:rPr>
          <w:rFonts w:ascii="Segoe UI" w:hAnsi="Segoe UI" w:cs="Segoe UI"/>
          <w:sz w:val="20"/>
          <w:szCs w:val="20"/>
        </w:rPr>
      </w:pPr>
    </w:p>
    <w:p w14:paraId="532D7E96" w14:textId="77777777" w:rsidR="008102F1" w:rsidRPr="006206B0" w:rsidRDefault="008102F1" w:rsidP="008102F1">
      <w:pPr>
        <w:tabs>
          <w:tab w:val="right" w:leader="dot" w:pos="7230"/>
          <w:tab w:val="left" w:pos="7371"/>
        </w:tabs>
        <w:contextualSpacing/>
        <w:jc w:val="both"/>
        <w:rPr>
          <w:rFonts w:ascii="Segoe UI" w:eastAsia="Calibri" w:hAnsi="Segoe UI" w:cs="Segoe UI"/>
          <w:szCs w:val="20"/>
        </w:rPr>
      </w:pPr>
      <w:r w:rsidRPr="006206B0">
        <w:rPr>
          <w:rFonts w:ascii="Segoe UI" w:eastAsia="Calibri" w:hAnsi="Segoe UI" w:cs="Segoe UI"/>
          <w:szCs w:val="20"/>
        </w:rPr>
        <w:tab/>
      </w:r>
      <w:r w:rsidRPr="006206B0">
        <w:rPr>
          <w:rFonts w:ascii="Segoe UI" w:eastAsia="Calibri" w:hAnsi="Segoe UI" w:cs="Segoe UI"/>
          <w:szCs w:val="20"/>
        </w:rPr>
        <w:tab/>
        <w:t xml:space="preserve">(a pályázó neve) nyilatkozom, hogy a </w:t>
      </w:r>
      <w:r w:rsidR="00C75166">
        <w:rPr>
          <w:rFonts w:ascii="Segoe UI" w:eastAsia="Calibri" w:hAnsi="Segoe UI" w:cs="Segoe UI"/>
          <w:szCs w:val="20"/>
        </w:rPr>
        <w:t>Nyíregyháza 103,9 MHz</w:t>
      </w:r>
      <w:r w:rsidRPr="006206B0">
        <w:rPr>
          <w:rFonts w:ascii="Segoe UI" w:eastAsia="Calibri" w:hAnsi="Segoe UI" w:cs="Segoe UI"/>
          <w:szCs w:val="20"/>
        </w:rPr>
        <w:t xml:space="preserve"> médiaszolgáltatási lehetőség tekintetében az alábbi médiaszolgáltatási díjajánlatot teszem:</w:t>
      </w:r>
    </w:p>
    <w:p w14:paraId="135E323D" w14:textId="77777777" w:rsidR="008102F1" w:rsidRPr="006206B0" w:rsidRDefault="008102F1" w:rsidP="008102F1">
      <w:pPr>
        <w:tabs>
          <w:tab w:val="left" w:leader="dot" w:pos="142"/>
          <w:tab w:val="right" w:leader="dot" w:pos="5670"/>
          <w:tab w:val="left" w:pos="5812"/>
        </w:tabs>
        <w:contextualSpacing/>
        <w:jc w:val="both"/>
        <w:rPr>
          <w:rFonts w:ascii="Segoe UI" w:eastAsia="Calibri" w:hAnsi="Segoe UI" w:cs="Segoe UI"/>
          <w:szCs w:val="20"/>
        </w:rPr>
      </w:pPr>
    </w:p>
    <w:p w14:paraId="1FB9F74C" w14:textId="77777777" w:rsidR="008102F1" w:rsidRPr="006206B0" w:rsidRDefault="008102F1" w:rsidP="008102F1">
      <w:pPr>
        <w:tabs>
          <w:tab w:val="left" w:leader="dot" w:pos="1701"/>
          <w:tab w:val="left" w:leader="dot" w:pos="9638"/>
        </w:tabs>
        <w:contextualSpacing/>
        <w:jc w:val="both"/>
        <w:rPr>
          <w:rFonts w:ascii="Segoe UI" w:eastAsia="Calibri" w:hAnsi="Segoe UI" w:cs="Segoe UI"/>
          <w:szCs w:val="20"/>
        </w:rPr>
      </w:pPr>
      <w:r w:rsidRPr="006206B0">
        <w:rPr>
          <w:rFonts w:ascii="Segoe UI" w:eastAsia="Calibri" w:hAnsi="Segoe UI" w:cs="Segoe UI"/>
          <w:szCs w:val="20"/>
        </w:rPr>
        <w:t xml:space="preserve">Az Információs táblában megjelölt évi </w:t>
      </w:r>
      <w:r w:rsidR="00C75166" w:rsidRPr="00796123">
        <w:rPr>
          <w:rFonts w:ascii="Segoe UI" w:eastAsia="Calibri" w:hAnsi="Segoe UI" w:cs="Segoe UI"/>
          <w:bCs/>
        </w:rPr>
        <w:t>2.538.000</w:t>
      </w:r>
      <w:r w:rsidRPr="006206B0">
        <w:rPr>
          <w:rFonts w:ascii="Segoe UI" w:eastAsia="Calibri" w:hAnsi="Segoe UI" w:cs="Segoe UI"/>
          <w:color w:val="000000"/>
          <w:szCs w:val="20"/>
        </w:rPr>
        <w:t xml:space="preserve">,- </w:t>
      </w:r>
      <w:r w:rsidRPr="006206B0">
        <w:rPr>
          <w:rFonts w:ascii="Segoe UI" w:eastAsia="Times New Roman" w:hAnsi="Segoe UI" w:cs="Segoe UI"/>
          <w:color w:val="000000"/>
          <w:szCs w:val="20"/>
        </w:rPr>
        <w:t xml:space="preserve">Ft + ÁFA (azaz </w:t>
      </w:r>
      <w:r w:rsidR="00C75166">
        <w:rPr>
          <w:rFonts w:ascii="Segoe UI" w:eastAsia="Times New Roman" w:hAnsi="Segoe UI" w:cs="Segoe UI"/>
          <w:color w:val="000000"/>
          <w:szCs w:val="20"/>
        </w:rPr>
        <w:t>kettő</w:t>
      </w:r>
      <w:r w:rsidR="00C75166" w:rsidRPr="006206B0">
        <w:rPr>
          <w:rFonts w:ascii="Segoe UI" w:eastAsia="Times New Roman" w:hAnsi="Segoe UI" w:cs="Segoe UI"/>
          <w:color w:val="000000"/>
          <w:szCs w:val="20"/>
        </w:rPr>
        <w:t>millió</w:t>
      </w:r>
      <w:r w:rsidRPr="006206B0">
        <w:rPr>
          <w:rFonts w:ascii="Segoe UI" w:eastAsia="Times New Roman" w:hAnsi="Segoe UI" w:cs="Segoe UI"/>
          <w:color w:val="000000"/>
          <w:szCs w:val="20"/>
        </w:rPr>
        <w:t>-</w:t>
      </w:r>
      <w:r w:rsidR="00C75166">
        <w:rPr>
          <w:rFonts w:ascii="Segoe UI" w:eastAsia="Times New Roman" w:hAnsi="Segoe UI" w:cs="Segoe UI"/>
          <w:color w:val="000000"/>
          <w:szCs w:val="20"/>
        </w:rPr>
        <w:t>ötszázharmincnyolcezer</w:t>
      </w:r>
      <w:r w:rsidR="00C75166" w:rsidRPr="006206B0">
        <w:rPr>
          <w:rFonts w:ascii="Segoe UI" w:eastAsia="Times New Roman" w:hAnsi="Segoe UI" w:cs="Segoe UI"/>
          <w:color w:val="000000"/>
          <w:szCs w:val="20"/>
        </w:rPr>
        <w:t xml:space="preserve"> </w:t>
      </w:r>
      <w:r w:rsidRPr="006206B0">
        <w:rPr>
          <w:rFonts w:ascii="Segoe UI" w:eastAsia="Times New Roman" w:hAnsi="Segoe UI" w:cs="Segoe UI"/>
          <w:color w:val="000000"/>
          <w:szCs w:val="20"/>
        </w:rPr>
        <w:t xml:space="preserve">forint plusz </w:t>
      </w:r>
      <w:r w:rsidRPr="006206B0">
        <w:rPr>
          <w:rFonts w:ascii="Segoe UI" w:eastAsia="Calibri" w:hAnsi="Segoe UI" w:cs="Segoe UI"/>
          <w:szCs w:val="20"/>
        </w:rPr>
        <w:t>általános forgalmi adó</w:t>
      </w:r>
      <w:r w:rsidRPr="006206B0">
        <w:rPr>
          <w:rFonts w:ascii="Segoe UI" w:eastAsia="Times New Roman" w:hAnsi="Segoe UI" w:cs="Segoe UI"/>
          <w:color w:val="000000"/>
          <w:szCs w:val="20"/>
        </w:rPr>
        <w:t>)</w:t>
      </w:r>
      <w:r w:rsidRPr="006206B0">
        <w:rPr>
          <w:rFonts w:ascii="Segoe UI" w:eastAsia="Calibri" w:hAnsi="Segoe UI" w:cs="Segoe UI"/>
          <w:szCs w:val="20"/>
        </w:rPr>
        <w:t xml:space="preserve"> összegű médiaszolgáltatási alapdíj mellett évi ………………………………………………………………………,- Ft + ÁFA (azaz…………………………………………..…………………………………………………………………...</w:t>
      </w:r>
      <w:r w:rsidRPr="006206B0">
        <w:rPr>
          <w:rFonts w:ascii="Segoe UI" w:eastAsia="Calibri" w:hAnsi="Segoe UI" w:cs="Segoe UI"/>
          <w:szCs w:val="20"/>
        </w:rPr>
        <w:tab/>
        <w:t xml:space="preserve"> forint plusz általános forgalmi adó) díj megfizetését vállalom, tehát a ………………………………………………………………………………………………………………</w:t>
      </w:r>
      <w:r w:rsidRPr="006206B0">
        <w:rPr>
          <w:rFonts w:ascii="Segoe UI" w:eastAsia="Calibri" w:hAnsi="Segoe UI" w:cs="Segoe UI"/>
          <w:szCs w:val="20"/>
        </w:rPr>
        <w:tab/>
        <w:t xml:space="preserve"> pályázó éves médiaszolgáltatási díjajánlata </w:t>
      </w:r>
      <w:r w:rsidRPr="006206B0">
        <w:rPr>
          <w:rFonts w:ascii="Segoe UI" w:eastAsia="Times New Roman" w:hAnsi="Segoe UI" w:cs="Segoe UI"/>
          <w:snapToGrid w:val="0"/>
          <w:color w:val="000000"/>
          <w:szCs w:val="20"/>
        </w:rPr>
        <w:t>202</w:t>
      </w:r>
      <w:r w:rsidR="00BD544C" w:rsidRPr="006206B0">
        <w:rPr>
          <w:rFonts w:ascii="Segoe UI" w:eastAsia="Times New Roman" w:hAnsi="Segoe UI" w:cs="Segoe UI"/>
          <w:snapToGrid w:val="0"/>
          <w:color w:val="000000"/>
          <w:szCs w:val="20"/>
        </w:rPr>
        <w:t>5</w:t>
      </w:r>
      <w:r w:rsidRPr="006206B0">
        <w:rPr>
          <w:rFonts w:ascii="Segoe UI" w:eastAsia="Times New Roman" w:hAnsi="Segoe UI" w:cs="Segoe UI"/>
          <w:snapToGrid w:val="0"/>
          <w:color w:val="000000"/>
          <w:szCs w:val="20"/>
        </w:rPr>
        <w:t>. évi árszinten</w:t>
      </w:r>
      <w:r w:rsidRPr="006206B0">
        <w:rPr>
          <w:rFonts w:ascii="Segoe UI" w:eastAsia="Times New Roman" w:hAnsi="Segoe UI" w:cs="Segoe UI"/>
          <w:snapToGrid w:val="0"/>
          <w:color w:val="000000"/>
          <w:sz w:val="24"/>
        </w:rPr>
        <w:t xml:space="preserve"> </w:t>
      </w:r>
      <w:r w:rsidRPr="006206B0">
        <w:rPr>
          <w:rFonts w:ascii="Segoe UI" w:eastAsia="Calibri" w:hAnsi="Segoe UI" w:cs="Segoe UI"/>
          <w:szCs w:val="20"/>
        </w:rPr>
        <w:t>évi összesen……………………………………………………………………………………,- Ft + ÁFA.</w:t>
      </w:r>
    </w:p>
    <w:p w14:paraId="3C50EDBC" w14:textId="77777777" w:rsidR="008102F1" w:rsidRPr="006206B0" w:rsidRDefault="008102F1" w:rsidP="008102F1">
      <w:pPr>
        <w:contextualSpacing/>
        <w:rPr>
          <w:rFonts w:ascii="Segoe UI" w:eastAsia="Calibri" w:hAnsi="Segoe UI" w:cs="Segoe UI"/>
          <w:sz w:val="24"/>
        </w:rPr>
      </w:pPr>
    </w:p>
    <w:p w14:paraId="07BD17F2" w14:textId="77777777" w:rsidR="008102F1" w:rsidRPr="006206B0" w:rsidRDefault="008102F1" w:rsidP="008102F1">
      <w:pPr>
        <w:tabs>
          <w:tab w:val="left" w:pos="426"/>
          <w:tab w:val="left" w:leader="dot" w:pos="3402"/>
        </w:tabs>
        <w:contextualSpacing/>
        <w:rPr>
          <w:rFonts w:ascii="Segoe UI" w:eastAsia="Calibri" w:hAnsi="Segoe UI" w:cs="Segoe UI"/>
          <w:szCs w:val="20"/>
        </w:rPr>
      </w:pPr>
      <w:r w:rsidRPr="006206B0">
        <w:rPr>
          <w:rFonts w:ascii="Segoe UI" w:eastAsia="Calibri" w:hAnsi="Segoe UI" w:cs="Segoe UI"/>
          <w:szCs w:val="20"/>
        </w:rPr>
        <w:t xml:space="preserve">Kelt: </w:t>
      </w:r>
      <w:r w:rsidRPr="006206B0">
        <w:rPr>
          <w:rFonts w:ascii="Segoe UI" w:eastAsia="Calibri" w:hAnsi="Segoe UI" w:cs="Segoe UI"/>
          <w:szCs w:val="20"/>
        </w:rPr>
        <w:tab/>
      </w:r>
    </w:p>
    <w:p w14:paraId="7C4C5FCC" w14:textId="77777777" w:rsidR="008102F1" w:rsidRPr="006206B0" w:rsidRDefault="008102F1" w:rsidP="008102F1">
      <w:pPr>
        <w:tabs>
          <w:tab w:val="center" w:pos="6237"/>
        </w:tabs>
        <w:contextualSpacing/>
        <w:rPr>
          <w:rFonts w:ascii="Segoe UI" w:eastAsia="Calibri" w:hAnsi="Segoe UI" w:cs="Segoe UI"/>
          <w:szCs w:val="20"/>
        </w:rPr>
      </w:pPr>
    </w:p>
    <w:p w14:paraId="190420DA" w14:textId="77777777" w:rsidR="008102F1" w:rsidRPr="006206B0" w:rsidRDefault="008102F1" w:rsidP="008102F1">
      <w:pPr>
        <w:tabs>
          <w:tab w:val="center" w:pos="6804"/>
        </w:tabs>
        <w:contextualSpacing/>
        <w:rPr>
          <w:rFonts w:ascii="Segoe UI" w:eastAsia="Calibri" w:hAnsi="Segoe UI" w:cs="Segoe UI"/>
          <w:szCs w:val="20"/>
        </w:rPr>
      </w:pPr>
      <w:r w:rsidRPr="006206B0">
        <w:rPr>
          <w:rFonts w:ascii="Segoe UI" w:eastAsia="Calibri" w:hAnsi="Segoe UI" w:cs="Segoe UI"/>
          <w:szCs w:val="20"/>
        </w:rPr>
        <w:tab/>
        <w:t>……………….………………………</w:t>
      </w:r>
    </w:p>
    <w:p w14:paraId="4E6D1BE4" w14:textId="77777777" w:rsidR="008102F1" w:rsidRPr="006206B0" w:rsidRDefault="008102F1" w:rsidP="008102F1">
      <w:pPr>
        <w:tabs>
          <w:tab w:val="center" w:pos="6804"/>
        </w:tabs>
        <w:contextualSpacing/>
        <w:rPr>
          <w:rFonts w:ascii="Segoe UI" w:eastAsia="Calibri" w:hAnsi="Segoe UI" w:cs="Segoe UI"/>
          <w:szCs w:val="20"/>
        </w:rPr>
      </w:pPr>
      <w:r w:rsidRPr="006206B0">
        <w:rPr>
          <w:rFonts w:ascii="Segoe UI" w:eastAsia="Calibri" w:hAnsi="Segoe UI" w:cs="Segoe UI"/>
          <w:szCs w:val="20"/>
        </w:rPr>
        <w:tab/>
        <w:t>aláírás</w:t>
      </w:r>
    </w:p>
    <w:p w14:paraId="4AD3EBB8" w14:textId="77777777" w:rsidR="008102F1" w:rsidRPr="006206B0" w:rsidRDefault="008102F1" w:rsidP="008102F1">
      <w:pPr>
        <w:tabs>
          <w:tab w:val="center" w:pos="6237"/>
        </w:tabs>
        <w:contextualSpacing/>
        <w:rPr>
          <w:rFonts w:ascii="Segoe UI" w:eastAsia="Calibri" w:hAnsi="Segoe UI" w:cs="Segoe UI"/>
          <w:szCs w:val="20"/>
        </w:rPr>
      </w:pPr>
    </w:p>
    <w:p w14:paraId="3F06CF48" w14:textId="77777777" w:rsidR="008102F1" w:rsidRPr="006206B0" w:rsidRDefault="008102F1" w:rsidP="008102F1">
      <w:pPr>
        <w:tabs>
          <w:tab w:val="center" w:pos="6804"/>
        </w:tabs>
        <w:contextualSpacing/>
        <w:rPr>
          <w:rFonts w:ascii="Segoe UI" w:eastAsia="Calibri" w:hAnsi="Segoe UI" w:cs="Segoe UI"/>
          <w:szCs w:val="20"/>
        </w:rPr>
      </w:pPr>
      <w:r w:rsidRPr="006206B0">
        <w:rPr>
          <w:rFonts w:ascii="Segoe UI" w:eastAsia="Calibri" w:hAnsi="Segoe UI" w:cs="Segoe UI"/>
          <w:szCs w:val="20"/>
        </w:rPr>
        <w:tab/>
        <w:t>……………….………………………</w:t>
      </w:r>
    </w:p>
    <w:p w14:paraId="034AC40B" w14:textId="0E3511FC" w:rsidR="008102F1" w:rsidRPr="006206B0" w:rsidRDefault="008102F1" w:rsidP="008102F1">
      <w:pPr>
        <w:tabs>
          <w:tab w:val="center" w:pos="6804"/>
        </w:tabs>
        <w:contextualSpacing/>
        <w:rPr>
          <w:rFonts w:ascii="Segoe UI" w:hAnsi="Segoe UI" w:cs="Segoe UI"/>
          <w:szCs w:val="20"/>
        </w:rPr>
      </w:pPr>
      <w:r w:rsidRPr="006206B0">
        <w:rPr>
          <w:rFonts w:ascii="Segoe UI" w:hAnsi="Segoe UI" w:cs="Segoe UI"/>
          <w:szCs w:val="20"/>
        </w:rPr>
        <w:tab/>
        <w:t>a pályázó neve</w:t>
      </w:r>
      <w:r w:rsidR="00587C4E">
        <w:rPr>
          <w:rStyle w:val="Lbjegyzet-hivatkozs"/>
          <w:rFonts w:ascii="Segoe UI" w:hAnsi="Segoe UI" w:cs="Segoe UI"/>
          <w:szCs w:val="20"/>
        </w:rPr>
        <w:footnoteReference w:id="71"/>
      </w:r>
    </w:p>
    <w:p w14:paraId="664F8707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</w:rPr>
        <w:sectPr w:rsidR="008102F1" w:rsidRPr="006206B0" w:rsidSect="002D5E1D">
          <w:pgSz w:w="11906" w:h="16838" w:code="9"/>
          <w:pgMar w:top="1418" w:right="1416" w:bottom="1418" w:left="1418" w:header="709" w:footer="709" w:gutter="0"/>
          <w:cols w:space="708"/>
          <w:docGrid w:linePitch="360"/>
        </w:sectPr>
      </w:pPr>
    </w:p>
    <w:p w14:paraId="13FBF7C2" w14:textId="77777777" w:rsidR="008102F1" w:rsidRPr="006206B0" w:rsidRDefault="008102F1" w:rsidP="008102F1">
      <w:pPr>
        <w:pStyle w:val="Cmsor1"/>
        <w:suppressAutoHyphens w:val="0"/>
        <w:autoSpaceDN/>
        <w:spacing w:before="240" w:after="240" w:line="240" w:lineRule="auto"/>
        <w:ind w:left="284"/>
        <w:jc w:val="center"/>
        <w:rPr>
          <w:rFonts w:ascii="Segoe UI" w:hAnsi="Segoe UI" w:cs="Segoe UI"/>
          <w:color w:val="002060"/>
          <w:szCs w:val="22"/>
        </w:rPr>
      </w:pPr>
      <w:r w:rsidRPr="006206B0">
        <w:rPr>
          <w:rFonts w:ascii="Segoe UI" w:hAnsi="Segoe UI" w:cs="Segoe UI"/>
          <w:color w:val="002060"/>
          <w:szCs w:val="22"/>
        </w:rPr>
        <w:lastRenderedPageBreak/>
        <w:t>VI. A PÁLYÁZÓ ÜZLETI ÉS PÉNZÜGYI TERVE</w:t>
      </w:r>
    </w:p>
    <w:p w14:paraId="445C7A49" w14:textId="77777777" w:rsidR="008102F1" w:rsidRPr="006206B0" w:rsidRDefault="008102F1" w:rsidP="008102F1">
      <w:pPr>
        <w:spacing w:after="120" w:line="240" w:lineRule="auto"/>
        <w:rPr>
          <w:rFonts w:ascii="Segoe UI" w:hAnsi="Segoe UI" w:cs="Segoe UI"/>
          <w:b/>
          <w:color w:val="0070C0"/>
          <w:sz w:val="20"/>
        </w:rPr>
      </w:pPr>
      <w:r w:rsidRPr="006206B0">
        <w:rPr>
          <w:rFonts w:ascii="Segoe UI" w:hAnsi="Segoe UI" w:cs="Segoe UI"/>
          <w:b/>
          <w:color w:val="0070C0"/>
          <w:sz w:val="20"/>
        </w:rPr>
        <w:t>1. ÖSSZEFOGLALÓ:</w:t>
      </w: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8102F1" w:rsidRPr="0089754D" w14:paraId="713B202E" w14:textId="77777777" w:rsidTr="002D5E1D">
        <w:trPr>
          <w:trHeight w:val="11340"/>
        </w:trPr>
        <w:tc>
          <w:tcPr>
            <w:tcW w:w="14601" w:type="dxa"/>
          </w:tcPr>
          <w:p w14:paraId="2ACC0DD3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044E7E53" w14:textId="77777777" w:rsidR="008102F1" w:rsidRPr="006206B0" w:rsidRDefault="008102F1" w:rsidP="008102F1">
      <w:pPr>
        <w:rPr>
          <w:rFonts w:ascii="Segoe UI" w:hAnsi="Segoe UI" w:cs="Segoe UI"/>
          <w:sz w:val="20"/>
        </w:rPr>
      </w:pPr>
    </w:p>
    <w:p w14:paraId="5250E222" w14:textId="77777777" w:rsidR="008102F1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04002419" w14:textId="77777777" w:rsidR="00ED2361" w:rsidRPr="006206B0" w:rsidRDefault="00ED236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14757C38" w14:textId="77777777" w:rsidR="008102F1" w:rsidRPr="006206B0" w:rsidRDefault="008102F1" w:rsidP="008102F1">
      <w:pPr>
        <w:spacing w:after="120" w:line="240" w:lineRule="auto"/>
        <w:rPr>
          <w:rFonts w:ascii="Segoe UI" w:hAnsi="Segoe UI" w:cs="Segoe UI"/>
          <w:b/>
          <w:color w:val="0070C0"/>
          <w:sz w:val="20"/>
        </w:rPr>
      </w:pPr>
      <w:r w:rsidRPr="006206B0">
        <w:rPr>
          <w:rFonts w:ascii="Segoe UI" w:hAnsi="Segoe UI" w:cs="Segoe UI"/>
          <w:b/>
          <w:color w:val="0070C0"/>
          <w:sz w:val="20"/>
        </w:rPr>
        <w:t>2. STRATÉGIAI ÉS ÜZLETPOLITIKAI MEGFONTOLÁSOK: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102F1" w:rsidRPr="0089754D" w14:paraId="682EB13D" w14:textId="77777777" w:rsidTr="002D5E1D">
        <w:trPr>
          <w:trHeight w:val="11340"/>
        </w:trPr>
        <w:tc>
          <w:tcPr>
            <w:tcW w:w="9214" w:type="dxa"/>
          </w:tcPr>
          <w:p w14:paraId="7A2B3F77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6252587C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0C197966" w14:textId="77777777" w:rsidR="008102F1" w:rsidRPr="006206B0" w:rsidRDefault="008102F1" w:rsidP="008102F1">
      <w:pPr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br w:type="page"/>
      </w:r>
    </w:p>
    <w:p w14:paraId="4852E431" w14:textId="77777777" w:rsidR="008102F1" w:rsidRPr="006206B0" w:rsidRDefault="008102F1" w:rsidP="008102F1">
      <w:pPr>
        <w:spacing w:after="120" w:line="240" w:lineRule="auto"/>
        <w:rPr>
          <w:rFonts w:ascii="Segoe UI" w:hAnsi="Segoe UI" w:cs="Segoe UI"/>
          <w:b/>
          <w:color w:val="0070C0"/>
          <w:sz w:val="20"/>
        </w:rPr>
      </w:pPr>
      <w:r w:rsidRPr="006206B0">
        <w:rPr>
          <w:rFonts w:ascii="Segoe UI" w:hAnsi="Segoe UI" w:cs="Segoe UI"/>
          <w:b/>
          <w:color w:val="0070C0"/>
          <w:sz w:val="20"/>
        </w:rPr>
        <w:lastRenderedPageBreak/>
        <w:t>3. EREDMÉNYKIMUTATÁS-TERVEK, ÉS EREDMÉNYKIMUTATÁS-TERVEKHEZ KAPCSOLÓDÓ FELTÉTELEZÉSEK, MÉRLEGTERVEK ÉS AZ EHHEZ KAPCSOLÓDÓ FELTÉTELEZÉSEK: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102F1" w:rsidRPr="0089754D" w14:paraId="0AC7F81F" w14:textId="77777777" w:rsidTr="002D5E1D">
        <w:trPr>
          <w:trHeight w:val="11340"/>
        </w:trPr>
        <w:tc>
          <w:tcPr>
            <w:tcW w:w="9214" w:type="dxa"/>
          </w:tcPr>
          <w:p w14:paraId="2F091719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34866F2A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2463770D" w14:textId="77777777" w:rsidR="008102F1" w:rsidRPr="006206B0" w:rsidRDefault="008102F1" w:rsidP="008102F1">
      <w:pPr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br w:type="page"/>
      </w:r>
    </w:p>
    <w:p w14:paraId="16DAEA91" w14:textId="77777777" w:rsidR="008102F1" w:rsidRPr="006206B0" w:rsidRDefault="008102F1" w:rsidP="008102F1">
      <w:pPr>
        <w:spacing w:after="120" w:line="240" w:lineRule="auto"/>
        <w:rPr>
          <w:rFonts w:ascii="Segoe UI" w:hAnsi="Segoe UI" w:cs="Segoe UI"/>
          <w:b/>
          <w:color w:val="0070C0"/>
          <w:sz w:val="20"/>
        </w:rPr>
      </w:pPr>
      <w:r w:rsidRPr="006206B0">
        <w:rPr>
          <w:rFonts w:ascii="Segoe UI" w:hAnsi="Segoe UI" w:cs="Segoe UI"/>
          <w:b/>
          <w:color w:val="0070C0"/>
          <w:sz w:val="20"/>
        </w:rPr>
        <w:lastRenderedPageBreak/>
        <w:t>4. BERUHÁZÁSOK: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102F1" w:rsidRPr="0089754D" w14:paraId="3C60B940" w14:textId="77777777" w:rsidTr="002D5E1D">
        <w:trPr>
          <w:trHeight w:val="11340"/>
        </w:trPr>
        <w:tc>
          <w:tcPr>
            <w:tcW w:w="9214" w:type="dxa"/>
          </w:tcPr>
          <w:p w14:paraId="6765830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65AFA2F1" w14:textId="77777777" w:rsidR="008102F1" w:rsidRPr="006206B0" w:rsidRDefault="008102F1" w:rsidP="008102F1">
      <w:pPr>
        <w:pStyle w:val="Listaszerbekezds"/>
        <w:ind w:left="0"/>
        <w:rPr>
          <w:rFonts w:ascii="Segoe UI" w:hAnsi="Segoe UI" w:cs="Segoe UI"/>
          <w:sz w:val="20"/>
        </w:rPr>
      </w:pPr>
    </w:p>
    <w:p w14:paraId="1E0AD776" w14:textId="77777777" w:rsidR="008102F1" w:rsidRPr="006206B0" w:rsidRDefault="008102F1" w:rsidP="008102F1">
      <w:pPr>
        <w:rPr>
          <w:rFonts w:ascii="Segoe UI" w:hAnsi="Segoe UI" w:cs="Segoe UI"/>
          <w:sz w:val="20"/>
        </w:rPr>
      </w:pPr>
      <w:r w:rsidRPr="006206B0">
        <w:rPr>
          <w:rFonts w:ascii="Segoe UI" w:hAnsi="Segoe UI" w:cs="Segoe UI"/>
          <w:sz w:val="20"/>
        </w:rPr>
        <w:br w:type="page"/>
      </w:r>
    </w:p>
    <w:p w14:paraId="20F89087" w14:textId="77777777" w:rsidR="008102F1" w:rsidRPr="006206B0" w:rsidRDefault="008102F1" w:rsidP="008102F1">
      <w:pPr>
        <w:spacing w:after="120" w:line="240" w:lineRule="auto"/>
        <w:rPr>
          <w:rFonts w:ascii="Segoe UI" w:hAnsi="Segoe UI" w:cs="Segoe UI"/>
          <w:b/>
          <w:color w:val="0070C0"/>
          <w:sz w:val="20"/>
        </w:rPr>
      </w:pPr>
      <w:r w:rsidRPr="006206B0">
        <w:rPr>
          <w:rFonts w:ascii="Segoe UI" w:hAnsi="Segoe UI" w:cs="Segoe UI"/>
          <w:b/>
          <w:color w:val="0070C0"/>
          <w:sz w:val="20"/>
        </w:rPr>
        <w:lastRenderedPageBreak/>
        <w:t>5. FINANSZÍROZÁSI STRUKTÚRA: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102F1" w:rsidRPr="0089754D" w14:paraId="308AD2FB" w14:textId="77777777" w:rsidTr="002D5E1D">
        <w:trPr>
          <w:trHeight w:val="11340"/>
        </w:trPr>
        <w:tc>
          <w:tcPr>
            <w:tcW w:w="9214" w:type="dxa"/>
          </w:tcPr>
          <w:p w14:paraId="7ACD4988" w14:textId="77777777" w:rsidR="008102F1" w:rsidRPr="006206B0" w:rsidRDefault="008102F1" w:rsidP="002D5E1D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58CCA24D" w14:textId="77777777" w:rsidR="00DE2877" w:rsidRPr="006206B0" w:rsidRDefault="00DE2877" w:rsidP="00945A1F">
      <w:pPr>
        <w:rPr>
          <w:rFonts w:ascii="Segoe UI" w:hAnsi="Segoe UI" w:cs="Segoe UI"/>
        </w:rPr>
      </w:pPr>
    </w:p>
    <w:sectPr w:rsidR="00DE2877" w:rsidRPr="006206B0" w:rsidSect="002D5E1D">
      <w:headerReference w:type="default" r:id="rId9"/>
      <w:footerReference w:type="default" r:id="rId10"/>
      <w:pgSz w:w="11906" w:h="16838" w:code="9"/>
      <w:pgMar w:top="2127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B3016" w14:textId="77777777" w:rsidR="004F4EB7" w:rsidRDefault="004F4EB7" w:rsidP="008102F1">
      <w:pPr>
        <w:spacing w:after="0" w:line="240" w:lineRule="auto"/>
      </w:pPr>
      <w:r>
        <w:separator/>
      </w:r>
    </w:p>
    <w:p w14:paraId="1470A9B1" w14:textId="77777777" w:rsidR="004F4EB7" w:rsidRDefault="004F4EB7"/>
  </w:endnote>
  <w:endnote w:type="continuationSeparator" w:id="0">
    <w:p w14:paraId="1AA70F24" w14:textId="77777777" w:rsidR="004F4EB7" w:rsidRDefault="004F4EB7" w:rsidP="008102F1">
      <w:pPr>
        <w:spacing w:after="0" w:line="240" w:lineRule="auto"/>
      </w:pPr>
      <w:r>
        <w:continuationSeparator/>
      </w:r>
    </w:p>
    <w:p w14:paraId="15FC967F" w14:textId="77777777" w:rsidR="004F4EB7" w:rsidRDefault="004F4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ED16E" w14:textId="77777777" w:rsidR="00583E91" w:rsidRPr="00B17D41" w:rsidRDefault="00583E91" w:rsidP="002D5E1D">
    <w:pPr>
      <w:pStyle w:val="llb"/>
    </w:pPr>
  </w:p>
  <w:p w14:paraId="4C853BE8" w14:textId="77777777" w:rsidR="00583E91" w:rsidRDefault="00583E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DF16A" w14:textId="77777777" w:rsidR="004F4EB7" w:rsidRDefault="004F4EB7" w:rsidP="008102F1">
      <w:pPr>
        <w:spacing w:after="0" w:line="240" w:lineRule="auto"/>
      </w:pPr>
      <w:r>
        <w:separator/>
      </w:r>
    </w:p>
    <w:p w14:paraId="20B33D96" w14:textId="77777777" w:rsidR="004F4EB7" w:rsidRDefault="004F4EB7"/>
  </w:footnote>
  <w:footnote w:type="continuationSeparator" w:id="0">
    <w:p w14:paraId="34F7E7EB" w14:textId="77777777" w:rsidR="004F4EB7" w:rsidRDefault="004F4EB7" w:rsidP="008102F1">
      <w:pPr>
        <w:spacing w:after="0" w:line="240" w:lineRule="auto"/>
      </w:pPr>
      <w:r>
        <w:continuationSeparator/>
      </w:r>
    </w:p>
    <w:p w14:paraId="25890282" w14:textId="77777777" w:rsidR="004F4EB7" w:rsidRDefault="004F4EB7"/>
  </w:footnote>
  <w:footnote w:id="1">
    <w:p w14:paraId="70A03030" w14:textId="4D57F580" w:rsidR="00583E9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="00583E91" w:rsidRPr="00692B21">
        <w:rPr>
          <w:rFonts w:ascii="Segoe UI" w:hAnsi="Segoe UI" w:cs="Segoe UI"/>
          <w:sz w:val="18"/>
          <w:szCs w:val="18"/>
        </w:rPr>
        <w:t>Mttv. 56. § d) pont</w:t>
      </w:r>
    </w:p>
  </w:footnote>
  <w:footnote w:id="2">
    <w:p w14:paraId="39254C19" w14:textId="32E70517" w:rsidR="00E734E1" w:rsidRPr="00692B21" w:rsidRDefault="00E734E1" w:rsidP="008102F1">
      <w:pPr>
        <w:pStyle w:val="Lbjegyzetszveg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Elektronikus adathordozón is csatolható.</w:t>
      </w:r>
    </w:p>
  </w:footnote>
  <w:footnote w:id="3">
    <w:p w14:paraId="241F9155" w14:textId="013E44BC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saját médiaszolgáltatás napi műsorideje időtartamának és a </w:t>
      </w:r>
      <w:r w:rsidRPr="00692B21">
        <w:rPr>
          <w:rFonts w:ascii="Segoe UI" w:hAnsi="Segoe UI" w:cs="Segoe UI"/>
          <w:sz w:val="18"/>
          <w:szCs w:val="18"/>
        </w:rPr>
        <w:t>hálózatos médiaszolgáltatás napi műsorideje időtartamának együttesen összesen napi 24 órának (1440 percnek) kell lennie.</w:t>
      </w:r>
    </w:p>
  </w:footnote>
  <w:footnote w:id="4">
    <w:p w14:paraId="4B7C137C" w14:textId="22127F71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5">
    <w:p w14:paraId="77205A07" w14:textId="4BC5932C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">
    <w:p w14:paraId="2D19D4E4" w14:textId="3F6A9B5C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7">
    <w:p w14:paraId="5B6DCC19" w14:textId="3AF27C82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trike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Ez a vállalás nem lehet nagyobb, mint a Formanyomtatvány III.1.3. pontja szerinti, az </w:t>
      </w:r>
      <w:r w:rsidRPr="00692B21">
        <w:rPr>
          <w:rFonts w:ascii="Segoe UI" w:hAnsi="Segoe UI" w:cs="Segoe UI"/>
          <w:sz w:val="18"/>
          <w:szCs w:val="18"/>
        </w:rPr>
        <w:t>Mttv. 83. §-ában foglalt közszolgálati célokat szolgáló műsorszámok, műsorelemek tekintetében tett vállalás</w:t>
      </w:r>
      <w:r w:rsidRPr="00692B21">
        <w:rPr>
          <w:rFonts w:ascii="Segoe UI" w:hAnsi="Segoe UI" w:cs="Segoe UI"/>
          <w:strike/>
          <w:sz w:val="18"/>
          <w:szCs w:val="18"/>
          <w:highlight w:val="lightGray"/>
        </w:rPr>
        <w:t>.</w:t>
      </w:r>
    </w:p>
  </w:footnote>
  <w:footnote w:id="8">
    <w:p w14:paraId="63BA92B6" w14:textId="61183797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9">
    <w:p w14:paraId="5155856B" w14:textId="3DFA1AE2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0">
    <w:p w14:paraId="2E05988A" w14:textId="49653E2B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11">
    <w:p w14:paraId="49167D3C" w14:textId="4F9F688B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12">
    <w:p w14:paraId="59457A1D" w14:textId="4B23C734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27EDD">
        <w:rPr>
          <w:rFonts w:ascii="Segoe UI" w:hAnsi="Segoe UI" w:cs="Segoe UI"/>
          <w:sz w:val="18"/>
          <w:szCs w:val="18"/>
        </w:rPr>
        <w:t xml:space="preserve"> </w:t>
      </w:r>
      <w:r w:rsidRPr="00692B21">
        <w:rPr>
          <w:rStyle w:val="Lbjegyzet-hivatkozs"/>
          <w:rFonts w:ascii="Segoe UI" w:hAnsi="Segoe UI" w:cs="Segoe UI"/>
          <w:sz w:val="18"/>
          <w:szCs w:val="18"/>
        </w:rPr>
        <w:t>4</w:t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3">
    <w:p w14:paraId="2A802D67" w14:textId="12940D62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14">
    <w:p w14:paraId="3FC4178E" w14:textId="2058F9D0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15">
    <w:p w14:paraId="26E0192F" w14:textId="2A2E934F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6">
    <w:p w14:paraId="30A4704C" w14:textId="38C012F4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17">
    <w:p w14:paraId="43467E0D" w14:textId="11C336DF" w:rsidR="00E734E1" w:rsidRPr="003674A0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692B21">
        <w:rPr>
          <w:rFonts w:ascii="Segoe UI" w:hAnsi="Segoe UI" w:cs="Segoe UI"/>
          <w:b/>
          <w:sz w:val="18"/>
          <w:szCs w:val="18"/>
        </w:rPr>
        <w:t>szöveg</w:t>
      </w:r>
      <w:r w:rsidRPr="00692B21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3674A0">
        <w:rPr>
          <w:rFonts w:ascii="Segoe UI" w:hAnsi="Segoe UI" w:cs="Segoe UI"/>
          <w:b/>
          <w:sz w:val="18"/>
          <w:szCs w:val="18"/>
        </w:rPr>
        <w:t>zenei művek</w:t>
      </w:r>
      <w:r w:rsidRPr="003674A0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18">
    <w:p w14:paraId="1271A4BA" w14:textId="7F317562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19">
    <w:p w14:paraId="743BC4AF" w14:textId="5B517021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0">
    <w:p w14:paraId="790E5B6F" w14:textId="0631637E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21">
    <w:p w14:paraId="36FD25F1" w14:textId="5FAE4E13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22">
    <w:p w14:paraId="6D507D65" w14:textId="351E1F12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3">
    <w:p w14:paraId="29C5AE26" w14:textId="64BAA752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24">
    <w:p w14:paraId="5DA3F887" w14:textId="6F14DFAB" w:rsidR="00E734E1" w:rsidRPr="003674A0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692B21">
        <w:rPr>
          <w:rFonts w:ascii="Segoe UI" w:hAnsi="Segoe UI" w:cs="Segoe UI"/>
          <w:b/>
          <w:sz w:val="18"/>
          <w:szCs w:val="18"/>
        </w:rPr>
        <w:t>szöveg</w:t>
      </w:r>
      <w:r w:rsidRPr="00692B21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692B21">
        <w:rPr>
          <w:rFonts w:ascii="Segoe UI" w:hAnsi="Segoe UI" w:cs="Segoe UI"/>
          <w:b/>
          <w:sz w:val="18"/>
          <w:szCs w:val="18"/>
        </w:rPr>
        <w:t>zenei művek</w:t>
      </w:r>
      <w:r w:rsidRPr="003674A0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25">
    <w:p w14:paraId="6F282539" w14:textId="600DF7A9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26">
    <w:p w14:paraId="7493F62C" w14:textId="2702B688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7">
    <w:p w14:paraId="53A7C3A4" w14:textId="0871141B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28">
    <w:p w14:paraId="2543B445" w14:textId="17965E90" w:rsidR="00E734E1" w:rsidRPr="00692B21" w:rsidRDefault="00E734E1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29">
    <w:p w14:paraId="51E2469A" w14:textId="6414D716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30">
    <w:p w14:paraId="58BD4E06" w14:textId="1117C57F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Formanyomtatvány III.2. pont szerinti táblázatban meghatározott sorok száma igazítható a műsorszámok darabszámához, amely nem tekinthető a Pályázati Felhívás 2.2.2. pontja szerinti változtatásnak.</w:t>
      </w:r>
    </w:p>
  </w:footnote>
  <w:footnote w:id="31">
    <w:p w14:paraId="1A558964" w14:textId="41FB1C02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hírműsorszámokat önálló műsorszámként kell feltüntetni, és a Formanyomtatvány III.3. pontjában jellemezni kell.</w:t>
      </w:r>
    </w:p>
  </w:footnote>
  <w:footnote w:id="32">
    <w:p w14:paraId="1D7F40D0" w14:textId="0BA1CC7A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közlekedési híreket, az időjárás-jelentést és a reklámot nem kell feltüntetni.</w:t>
      </w:r>
    </w:p>
  </w:footnote>
  <w:footnote w:id="33">
    <w:p w14:paraId="5ECCC95E" w14:textId="52B9D4AB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Formanyomtatvány III.2. pont szerinti műsorstruktúrával összhangban kell kitölteni.</w:t>
      </w:r>
    </w:p>
  </w:footnote>
  <w:footnote w:id="34">
    <w:p w14:paraId="54995695" w14:textId="30B757EA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pályázónak a Formanyomtatvány III.3. pont szerinti rubrikákat valamennyi, a Formanyomtatvány III.2. pont szerinti műsorstruktúrában feltüntetett műsorszáma tekintetében külön-külön ki kell töltenie. Így ahány műsorszám szerepel a műsorstruktúrában, a pályázónak a Formanyomtatvány III. pont 3.1.-3.9. pontjait annyiszor sokszorosítva ki kell töltenie.</w:t>
      </w:r>
    </w:p>
  </w:footnote>
  <w:footnote w:id="35">
    <w:p w14:paraId="38E6413E" w14:textId="5A39C23B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megfelelő kiválasztandó.</w:t>
      </w:r>
    </w:p>
  </w:footnote>
  <w:footnote w:id="36">
    <w:p w14:paraId="444428BB" w14:textId="782B6E52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</w:t>
      </w:r>
      <w:r w:rsidRPr="00692B21">
        <w:rPr>
          <w:rFonts w:ascii="Segoe UI" w:hAnsi="Segoe UI" w:cs="Segoe UI"/>
          <w:b/>
          <w:i/>
          <w:iCs/>
          <w:color w:val="FF0000"/>
          <w:sz w:val="18"/>
          <w:szCs w:val="18"/>
          <w:lang w:eastAsia="hu-HU"/>
        </w:rPr>
        <w:t xml:space="preserve">Hírműsorszám: </w:t>
      </w:r>
      <w:r w:rsidRPr="00692B21">
        <w:rPr>
          <w:rFonts w:ascii="Segoe UI" w:hAnsi="Segoe UI" w:cs="Segoe UI"/>
          <w:b/>
          <w:color w:val="FF0000"/>
          <w:sz w:val="18"/>
          <w:szCs w:val="18"/>
          <w:lang w:eastAsia="hu-HU"/>
        </w:rPr>
        <w:t>időtartamának legalább 90%-</w:t>
      </w:r>
      <w:r w:rsidRPr="00692B21">
        <w:rPr>
          <w:rFonts w:ascii="Segoe UI" w:hAnsi="Segoe UI" w:cs="Segoe UI"/>
          <w:b/>
          <w:color w:val="FF0000"/>
          <w:sz w:val="18"/>
          <w:szCs w:val="18"/>
          <w:lang w:eastAsia="hu-HU"/>
        </w:rPr>
        <w:t>ában a magyarországi és a nemzetközi közélet aktuális eseményeivel – ide nem értve a közlekedési híreket, az időjárás-jelentést és a sporthíreket – foglalkozó műsorszám.</w:t>
      </w:r>
    </w:p>
  </w:footnote>
  <w:footnote w:id="37">
    <w:p w14:paraId="66362D05" w14:textId="5D01D3B0" w:rsidR="00B02364" w:rsidRPr="003674A0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Formanyomtatvány III.4.1.-4.10. pontja szerinti táblázatait a hálózatba kapcsolódásra irányuló pályázati ajánlatot benyújtó pályázónak, valamint a Pályázati Felhívás 2.5.6.7. b) pontja szerint olyan vételkörzet-bővítésre irányuló pályázati ajánlatot benyújtó pályázónak kell benyújtania, amelynek kibővíteni kívánt alapjogosultsága saját műsoridővel rendelkező hálózatba kapcsolódó médiaszolgáltatás.</w:t>
      </w:r>
      <w:r w:rsidRPr="003674A0">
        <w:rPr>
          <w:rFonts w:ascii="Segoe UI" w:hAnsi="Segoe UI" w:cs="Segoe UI"/>
          <w:bCs/>
          <w:sz w:val="18"/>
          <w:szCs w:val="18"/>
        </w:rPr>
        <w:t xml:space="preserve"> Amennyiben a </w:t>
      </w:r>
      <w:r w:rsidRPr="003674A0">
        <w:rPr>
          <w:rFonts w:ascii="Segoe UI" w:hAnsi="Segoe UI" w:cs="Segoe UI"/>
          <w:sz w:val="18"/>
          <w:szCs w:val="18"/>
        </w:rPr>
        <w:t xml:space="preserve">Pályázati Felhívás 2.5.6.7. b) pontja szerint </w:t>
      </w:r>
      <w:r w:rsidRPr="003674A0">
        <w:rPr>
          <w:rFonts w:ascii="Segoe UI" w:hAnsi="Segoe UI" w:cs="Segoe UI"/>
          <w:bCs/>
          <w:sz w:val="18"/>
          <w:szCs w:val="18"/>
        </w:rPr>
        <w:t xml:space="preserve">vételkörzet-bővítésre pályázati ajánlatot benyújtó pályázónak a - </w:t>
      </w:r>
      <w:r w:rsidRPr="003674A0">
        <w:rPr>
          <w:rFonts w:ascii="Segoe UI" w:hAnsi="Segoe UI" w:cs="Segoe UI"/>
          <w:sz w:val="18"/>
          <w:szCs w:val="18"/>
        </w:rPr>
        <w:t>Formanyomtatvány II.10. pontjában megjelölt médiaszolgáltatási jogosultság</w:t>
      </w:r>
      <w:r w:rsidRPr="003674A0">
        <w:rPr>
          <w:rFonts w:ascii="Segoe UI" w:hAnsi="Segoe UI" w:cs="Segoe UI"/>
          <w:bCs/>
          <w:sz w:val="18"/>
          <w:szCs w:val="18"/>
        </w:rPr>
        <w:t xml:space="preserve">ra vonatkozó - hatósági szerződése nem tartalmaz valamely, a Pályázati Felhívásban előírt adatot, a pályázónak ezen adatokat is meg kell adnia a Pályázati Felhívás előírásainak megfelelően, a hatósági szerződésben szereplő adatokkal összhangban. </w:t>
      </w:r>
      <w:r w:rsidRPr="003674A0">
        <w:rPr>
          <w:rFonts w:ascii="Segoe UI" w:hAnsi="Segoe UI" w:cs="Segoe UI"/>
          <w:sz w:val="18"/>
          <w:szCs w:val="18"/>
        </w:rPr>
        <w:t>Ha a pályázónak a Pályázati Felhívás szerint e táblázatot nem kell kitöltenie, a táblázatot akkor is csatolni kell a rubrikák kihúzásával.</w:t>
      </w:r>
    </w:p>
  </w:footnote>
  <w:footnote w:id="38">
    <w:p w14:paraId="108CBB5C" w14:textId="3CE4B9F9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39">
    <w:p w14:paraId="1E40C2CA" w14:textId="02FDBDB9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0">
    <w:p w14:paraId="61953766" w14:textId="18AD96A6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41">
    <w:p w14:paraId="21230E42" w14:textId="3D39DC30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2">
    <w:p w14:paraId="64049BA4" w14:textId="7096DB2F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Ez a vállalás nem lehet nagyobb, mint a Formanyomtatvány III.4.3. pontja szerinti, az </w:t>
      </w:r>
      <w:r w:rsidRPr="00692B21">
        <w:rPr>
          <w:rFonts w:ascii="Segoe UI" w:hAnsi="Segoe UI" w:cs="Segoe UI"/>
          <w:sz w:val="18"/>
          <w:szCs w:val="18"/>
        </w:rPr>
        <w:t>Mttv. 83. §-ában foglalt közszolgálati célokat szolgáló műsorszámok, műsorelemek tekintetében tett vállalás.</w:t>
      </w:r>
    </w:p>
  </w:footnote>
  <w:footnote w:id="43">
    <w:p w14:paraId="077FAE0C" w14:textId="71C1C7C8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44">
    <w:p w14:paraId="38968A47" w14:textId="5B722DF2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5">
    <w:p w14:paraId="2ACDD258" w14:textId="3C6BE303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46">
    <w:p w14:paraId="13814897" w14:textId="5E4282AA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7">
    <w:p w14:paraId="6555DF27" w14:textId="573293F6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48">
    <w:p w14:paraId="53AFFC84" w14:textId="03B6D6FB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9">
    <w:p w14:paraId="41F79289" w14:textId="233A2E2A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50">
    <w:p w14:paraId="7711E366" w14:textId="6AAC9391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1">
    <w:p w14:paraId="7E07AA2F" w14:textId="350A539E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52">
    <w:p w14:paraId="231A853C" w14:textId="788AC4FD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3">
    <w:p w14:paraId="6167DDD8" w14:textId="337290BA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54">
    <w:p w14:paraId="71BBA7A6" w14:textId="1B3CB80E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5">
    <w:p w14:paraId="10C05C6D" w14:textId="1EB92622" w:rsidR="00B02364" w:rsidRPr="003674A0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692B21">
        <w:rPr>
          <w:rFonts w:ascii="Segoe UI" w:hAnsi="Segoe UI" w:cs="Segoe UI"/>
          <w:b/>
          <w:sz w:val="18"/>
          <w:szCs w:val="18"/>
        </w:rPr>
        <w:t>szöveg</w:t>
      </w:r>
      <w:r w:rsidRPr="00692B21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692B21">
        <w:rPr>
          <w:rFonts w:ascii="Segoe UI" w:hAnsi="Segoe UI" w:cs="Segoe UI"/>
          <w:b/>
          <w:sz w:val="18"/>
          <w:szCs w:val="18"/>
        </w:rPr>
        <w:t>zenei művek</w:t>
      </w:r>
      <w:r w:rsidRPr="003674A0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56">
    <w:p w14:paraId="14A4A04D" w14:textId="1E2F89CA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57">
    <w:p w14:paraId="16E7B7C7" w14:textId="56E2667A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8">
    <w:p w14:paraId="6668D1D3" w14:textId="43FDB4D6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59">
    <w:p w14:paraId="7028C296" w14:textId="0939331E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0">
    <w:p w14:paraId="398649E4" w14:textId="62B335D9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61">
    <w:p w14:paraId="29E1A3EC" w14:textId="276CF358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2">
    <w:p w14:paraId="5D8E3169" w14:textId="76D9E7E7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63">
    <w:p w14:paraId="1DF06B0D" w14:textId="75AC32B2" w:rsidR="00B02364" w:rsidRPr="00692B21" w:rsidRDefault="00B02364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4">
    <w:p w14:paraId="38AE2F17" w14:textId="722CE984" w:rsidR="00587C4E" w:rsidRPr="003674A0" w:rsidRDefault="00587C4E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692B21">
        <w:rPr>
          <w:rFonts w:ascii="Segoe UI" w:hAnsi="Segoe UI" w:cs="Segoe UI"/>
          <w:b/>
          <w:sz w:val="18"/>
          <w:szCs w:val="18"/>
        </w:rPr>
        <w:t>szöveg</w:t>
      </w:r>
      <w:r w:rsidRPr="00692B21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692B21">
        <w:rPr>
          <w:rFonts w:ascii="Segoe UI" w:hAnsi="Segoe UI" w:cs="Segoe UI"/>
          <w:b/>
          <w:sz w:val="18"/>
          <w:szCs w:val="18"/>
        </w:rPr>
        <w:t>zenei művek</w:t>
      </w:r>
      <w:r w:rsidRPr="00692B21">
        <w:rPr>
          <w:rFonts w:ascii="Segoe UI" w:hAnsi="Segoe UI" w:cs="Segoe UI"/>
          <w:sz w:val="18"/>
          <w:szCs w:val="18"/>
        </w:rPr>
        <w:t xml:space="preserve"> maximális mértékének együttesen 100%-o</w:t>
      </w:r>
      <w:r w:rsidRPr="003674A0">
        <w:rPr>
          <w:rFonts w:ascii="Segoe UI" w:hAnsi="Segoe UI" w:cs="Segoe UI"/>
          <w:sz w:val="18"/>
          <w:szCs w:val="18"/>
        </w:rPr>
        <w:t>t kell kitennie.</w:t>
      </w:r>
    </w:p>
  </w:footnote>
  <w:footnote w:id="65">
    <w:p w14:paraId="40A0818B" w14:textId="43D93D61" w:rsidR="00587C4E" w:rsidRPr="00692B21" w:rsidRDefault="00587C4E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692B2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66">
    <w:p w14:paraId="77FDB2DD" w14:textId="5A6E5322" w:rsidR="00587C4E" w:rsidRPr="00692B21" w:rsidRDefault="00587C4E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7">
    <w:p w14:paraId="2437D404" w14:textId="18337FAE" w:rsidR="00587C4E" w:rsidRPr="00692B21" w:rsidRDefault="00587C4E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692B2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68">
    <w:p w14:paraId="193D1720" w14:textId="458D1800" w:rsidR="00587C4E" w:rsidRPr="00692B21" w:rsidRDefault="00587C4E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9">
    <w:p w14:paraId="0A5EFAFE" w14:textId="358C3A4F" w:rsidR="00587C4E" w:rsidRPr="00692B21" w:rsidRDefault="00587C4E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0">
    <w:p w14:paraId="5F8A920E" w14:textId="2483BED6" w:rsidR="00587C4E" w:rsidRPr="00692B21" w:rsidRDefault="00587C4E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1">
    <w:p w14:paraId="1BCFCE96" w14:textId="7CDA1C25" w:rsidR="00587C4E" w:rsidRPr="00692B21" w:rsidRDefault="00587C4E" w:rsidP="008102F1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footnoteRef/>
      </w:r>
      <w:r w:rsidRPr="00692B21">
        <w:rPr>
          <w:rFonts w:ascii="Segoe UI" w:hAnsi="Segoe UI" w:cs="Segoe UI"/>
          <w:sz w:val="18"/>
          <w:szCs w:val="18"/>
        </w:rPr>
        <w:t xml:space="preserve"> A nyilatkozatot értelemszerűen ki kell tölteni, dátummal és cégszerű, illetve szabályszerű aláírással ellátva kell benyújtani.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05967" w14:textId="77777777" w:rsidR="00583E91" w:rsidRDefault="00583E91" w:rsidP="002D5E1D">
    <w:pPr>
      <w:pStyle w:val="lfej"/>
      <w:tabs>
        <w:tab w:val="clear" w:pos="4536"/>
        <w:tab w:val="clear" w:pos="9072"/>
      </w:tabs>
    </w:pPr>
    <w:r w:rsidRPr="00D50641">
      <w:rPr>
        <w:rFonts w:ascii="Segoe UI" w:hAnsi="Segoe UI" w:cs="Segoe UI"/>
        <w:noProof/>
      </w:rPr>
      <w:drawing>
        <wp:anchor distT="0" distB="0" distL="114300" distR="114300" simplePos="0" relativeHeight="251660288" behindDoc="1" locked="0" layoutInCell="1" allowOverlap="1" wp14:anchorId="6C81DEF2" wp14:editId="4D52ED1D">
          <wp:simplePos x="0" y="0"/>
          <wp:positionH relativeFrom="column">
            <wp:posOffset>-494030</wp:posOffset>
          </wp:positionH>
          <wp:positionV relativeFrom="paragraph">
            <wp:posOffset>-67310</wp:posOffset>
          </wp:positionV>
          <wp:extent cx="1879200" cy="702000"/>
          <wp:effectExtent l="0" t="0" r="6985" b="3175"/>
          <wp:wrapTight wrapText="bothSides">
            <wp:wrapPolygon edited="0">
              <wp:start x="0" y="0"/>
              <wp:lineTo x="0" y="21111"/>
              <wp:lineTo x="21461" y="21111"/>
              <wp:lineTo x="21461" y="0"/>
              <wp:lineTo x="0" y="0"/>
            </wp:wrapPolygon>
          </wp:wrapTight>
          <wp:docPr id="3" name="Kép 3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2A2FB" w14:textId="77777777" w:rsidR="00583E91" w:rsidRDefault="00583E91" w:rsidP="002D5E1D">
    <w:pPr>
      <w:pStyle w:val="lfej"/>
      <w:tabs>
        <w:tab w:val="clear" w:pos="4536"/>
        <w:tab w:val="clear" w:pos="9072"/>
        <w:tab w:val="right" w:pos="8931"/>
      </w:tabs>
      <w:rPr>
        <w:rFonts w:ascii="Arial" w:hAnsi="Arial" w:cs="Arial"/>
        <w:sz w:val="20"/>
        <w:szCs w:val="20"/>
      </w:rPr>
    </w:pPr>
  </w:p>
  <w:p w14:paraId="00233381" w14:textId="77777777" w:rsidR="00583E91" w:rsidRPr="00126B05" w:rsidRDefault="00583E91" w:rsidP="006206B0">
    <w:pPr>
      <w:pStyle w:val="lfej"/>
      <w:tabs>
        <w:tab w:val="clear" w:pos="4536"/>
        <w:tab w:val="clear" w:pos="9072"/>
      </w:tabs>
      <w:ind w:left="6237" w:right="-1" w:firstLine="135"/>
      <w:jc w:val="right"/>
      <w:rPr>
        <w:rFonts w:ascii="Arial" w:hAnsi="Arial" w:cs="Arial"/>
        <w:szCs w:val="20"/>
      </w:rPr>
    </w:pPr>
    <w:r w:rsidRPr="00F93561">
      <w:rPr>
        <w:rFonts w:ascii="Segoe UI" w:hAnsi="Segoe UI" w:cs="Segoe UI"/>
      </w:rPr>
      <w:t>Nyíregyháza 103,9 MHz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B9FAA" w14:textId="77777777" w:rsidR="00583E91" w:rsidRPr="00C24FC8" w:rsidRDefault="00583E91" w:rsidP="002D5E1D">
    <w:pPr>
      <w:pStyle w:val="lfej"/>
      <w:jc w:val="right"/>
      <w:rPr>
        <w:rFonts w:ascii="Arial" w:hAnsi="Arial" w:cs="Arial"/>
      </w:rPr>
    </w:pPr>
    <w:r w:rsidRPr="00D50641">
      <w:rPr>
        <w:rFonts w:ascii="Segoe UI" w:hAnsi="Segoe UI" w:cs="Segoe UI"/>
        <w:noProof/>
      </w:rPr>
      <w:drawing>
        <wp:anchor distT="0" distB="0" distL="114300" distR="114300" simplePos="0" relativeHeight="251662336" behindDoc="1" locked="0" layoutInCell="1" allowOverlap="1" wp14:anchorId="015F4D7A" wp14:editId="402BEFED">
          <wp:simplePos x="0" y="0"/>
          <wp:positionH relativeFrom="column">
            <wp:posOffset>-466725</wp:posOffset>
          </wp:positionH>
          <wp:positionV relativeFrom="paragraph">
            <wp:posOffset>-86360</wp:posOffset>
          </wp:positionV>
          <wp:extent cx="1879200" cy="702000"/>
          <wp:effectExtent l="0" t="0" r="6985" b="3175"/>
          <wp:wrapTight wrapText="bothSides">
            <wp:wrapPolygon edited="0">
              <wp:start x="0" y="0"/>
              <wp:lineTo x="0" y="21111"/>
              <wp:lineTo x="21461" y="21111"/>
              <wp:lineTo x="21461" y="0"/>
              <wp:lineTo x="0" y="0"/>
            </wp:wrapPolygon>
          </wp:wrapTight>
          <wp:docPr id="1" name="Kép 1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3561">
      <w:rPr>
        <w:rFonts w:ascii="Segoe UI" w:hAnsi="Segoe UI" w:cs="Segoe UI"/>
      </w:rPr>
      <w:t>Nyíregyháza 103,9 MHz</w:t>
    </w:r>
  </w:p>
  <w:p w14:paraId="6AA91F36" w14:textId="77777777" w:rsidR="00583E91" w:rsidRDefault="00583E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A21"/>
    <w:multiLevelType w:val="hybridMultilevel"/>
    <w:tmpl w:val="99386756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895294"/>
    <w:multiLevelType w:val="hybridMultilevel"/>
    <w:tmpl w:val="DE0AC5EA"/>
    <w:lvl w:ilvl="0" w:tplc="A316F81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1BBB09B6"/>
    <w:multiLevelType w:val="multilevel"/>
    <w:tmpl w:val="040E001F"/>
    <w:styleLink w:val="Stlus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6324EC"/>
    <w:multiLevelType w:val="hybridMultilevel"/>
    <w:tmpl w:val="7B12019E"/>
    <w:styleLink w:val="Stlus11"/>
    <w:lvl w:ilvl="0" w:tplc="4F84052A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3E4506"/>
    <w:multiLevelType w:val="multilevel"/>
    <w:tmpl w:val="040E001F"/>
    <w:styleLink w:val="Stlus1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46579D"/>
    <w:multiLevelType w:val="hybridMultilevel"/>
    <w:tmpl w:val="CBF625FE"/>
    <w:lvl w:ilvl="0" w:tplc="040E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A33674"/>
    <w:multiLevelType w:val="hybridMultilevel"/>
    <w:tmpl w:val="617C4A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74428"/>
    <w:multiLevelType w:val="hybridMultilevel"/>
    <w:tmpl w:val="619AC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F1"/>
    <w:rsid w:val="0000703F"/>
    <w:rsid w:val="000134EE"/>
    <w:rsid w:val="00015107"/>
    <w:rsid w:val="00035B8A"/>
    <w:rsid w:val="00060CB1"/>
    <w:rsid w:val="00060EED"/>
    <w:rsid w:val="000757AD"/>
    <w:rsid w:val="000801E1"/>
    <w:rsid w:val="0008313C"/>
    <w:rsid w:val="00092F3C"/>
    <w:rsid w:val="0009302A"/>
    <w:rsid w:val="000950F5"/>
    <w:rsid w:val="000A0229"/>
    <w:rsid w:val="000A0FC6"/>
    <w:rsid w:val="000A3083"/>
    <w:rsid w:val="000A3757"/>
    <w:rsid w:val="000B6B67"/>
    <w:rsid w:val="000B7724"/>
    <w:rsid w:val="000E3570"/>
    <w:rsid w:val="000E3D27"/>
    <w:rsid w:val="000F641F"/>
    <w:rsid w:val="001308D2"/>
    <w:rsid w:val="00156091"/>
    <w:rsid w:val="0016076D"/>
    <w:rsid w:val="00162060"/>
    <w:rsid w:val="00162BCC"/>
    <w:rsid w:val="00165F99"/>
    <w:rsid w:val="00173360"/>
    <w:rsid w:val="001B0764"/>
    <w:rsid w:val="001B30A3"/>
    <w:rsid w:val="001D4752"/>
    <w:rsid w:val="001E3027"/>
    <w:rsid w:val="001E346E"/>
    <w:rsid w:val="001E6ADA"/>
    <w:rsid w:val="0020659A"/>
    <w:rsid w:val="002066ED"/>
    <w:rsid w:val="002120A5"/>
    <w:rsid w:val="002131DA"/>
    <w:rsid w:val="00223512"/>
    <w:rsid w:val="002254F2"/>
    <w:rsid w:val="0028351B"/>
    <w:rsid w:val="00294C6C"/>
    <w:rsid w:val="002D117B"/>
    <w:rsid w:val="002D542F"/>
    <w:rsid w:val="002D5E1D"/>
    <w:rsid w:val="002D6E5B"/>
    <w:rsid w:val="002F5EA4"/>
    <w:rsid w:val="00304198"/>
    <w:rsid w:val="003123ED"/>
    <w:rsid w:val="00321E05"/>
    <w:rsid w:val="00331391"/>
    <w:rsid w:val="003534D3"/>
    <w:rsid w:val="00363FA8"/>
    <w:rsid w:val="003674A0"/>
    <w:rsid w:val="003859E9"/>
    <w:rsid w:val="003A059B"/>
    <w:rsid w:val="003A3DBE"/>
    <w:rsid w:val="003A71A6"/>
    <w:rsid w:val="003D0A36"/>
    <w:rsid w:val="003D4114"/>
    <w:rsid w:val="004046B7"/>
    <w:rsid w:val="0042310F"/>
    <w:rsid w:val="00426BFA"/>
    <w:rsid w:val="00433BB0"/>
    <w:rsid w:val="0043790C"/>
    <w:rsid w:val="004411B3"/>
    <w:rsid w:val="004601DA"/>
    <w:rsid w:val="004B26FD"/>
    <w:rsid w:val="004B5682"/>
    <w:rsid w:val="004C44E0"/>
    <w:rsid w:val="004C5C89"/>
    <w:rsid w:val="004D63CA"/>
    <w:rsid w:val="004F3CBC"/>
    <w:rsid w:val="004F4EB7"/>
    <w:rsid w:val="004F7C25"/>
    <w:rsid w:val="005070B0"/>
    <w:rsid w:val="0051749F"/>
    <w:rsid w:val="00533BF4"/>
    <w:rsid w:val="005442F7"/>
    <w:rsid w:val="005455C6"/>
    <w:rsid w:val="0054689C"/>
    <w:rsid w:val="005542AB"/>
    <w:rsid w:val="00555942"/>
    <w:rsid w:val="00566114"/>
    <w:rsid w:val="0058015F"/>
    <w:rsid w:val="00583E91"/>
    <w:rsid w:val="00587C4E"/>
    <w:rsid w:val="00591D1D"/>
    <w:rsid w:val="005A0334"/>
    <w:rsid w:val="005A4852"/>
    <w:rsid w:val="005D2279"/>
    <w:rsid w:val="005D36A2"/>
    <w:rsid w:val="00603FED"/>
    <w:rsid w:val="006206B0"/>
    <w:rsid w:val="00621299"/>
    <w:rsid w:val="00627EDD"/>
    <w:rsid w:val="006459E3"/>
    <w:rsid w:val="00652AF0"/>
    <w:rsid w:val="00662F2B"/>
    <w:rsid w:val="00673E0A"/>
    <w:rsid w:val="00680FC0"/>
    <w:rsid w:val="00692B21"/>
    <w:rsid w:val="00696BFA"/>
    <w:rsid w:val="006A708F"/>
    <w:rsid w:val="006B3654"/>
    <w:rsid w:val="006D01A4"/>
    <w:rsid w:val="006D15EC"/>
    <w:rsid w:val="006D2FCB"/>
    <w:rsid w:val="006D5CDF"/>
    <w:rsid w:val="006F08A0"/>
    <w:rsid w:val="007066A1"/>
    <w:rsid w:val="00715CBC"/>
    <w:rsid w:val="00723DEA"/>
    <w:rsid w:val="00730183"/>
    <w:rsid w:val="00740B47"/>
    <w:rsid w:val="007439C7"/>
    <w:rsid w:val="00787579"/>
    <w:rsid w:val="00792A9A"/>
    <w:rsid w:val="00792F4F"/>
    <w:rsid w:val="007A5690"/>
    <w:rsid w:val="007A6286"/>
    <w:rsid w:val="007B0BE7"/>
    <w:rsid w:val="007F2E63"/>
    <w:rsid w:val="00800EA3"/>
    <w:rsid w:val="008102F1"/>
    <w:rsid w:val="00825DD8"/>
    <w:rsid w:val="00825F43"/>
    <w:rsid w:val="008275A7"/>
    <w:rsid w:val="008375A7"/>
    <w:rsid w:val="00841B4D"/>
    <w:rsid w:val="0084532A"/>
    <w:rsid w:val="0086042E"/>
    <w:rsid w:val="008823C6"/>
    <w:rsid w:val="00883889"/>
    <w:rsid w:val="0089164C"/>
    <w:rsid w:val="00897342"/>
    <w:rsid w:val="0089754D"/>
    <w:rsid w:val="008C196B"/>
    <w:rsid w:val="008E162A"/>
    <w:rsid w:val="0090054A"/>
    <w:rsid w:val="009379D6"/>
    <w:rsid w:val="009410A4"/>
    <w:rsid w:val="009456E8"/>
    <w:rsid w:val="00945A1F"/>
    <w:rsid w:val="009747F0"/>
    <w:rsid w:val="0098242B"/>
    <w:rsid w:val="009944BD"/>
    <w:rsid w:val="009A214E"/>
    <w:rsid w:val="009A36F5"/>
    <w:rsid w:val="009C09A1"/>
    <w:rsid w:val="009C6453"/>
    <w:rsid w:val="009D03C6"/>
    <w:rsid w:val="009D2B1E"/>
    <w:rsid w:val="009D45A5"/>
    <w:rsid w:val="009E4C3F"/>
    <w:rsid w:val="00A10298"/>
    <w:rsid w:val="00A13CCF"/>
    <w:rsid w:val="00A35E7C"/>
    <w:rsid w:val="00A41BE9"/>
    <w:rsid w:val="00A4325C"/>
    <w:rsid w:val="00A5446E"/>
    <w:rsid w:val="00A56EC8"/>
    <w:rsid w:val="00A851D2"/>
    <w:rsid w:val="00A928EC"/>
    <w:rsid w:val="00AB4DF0"/>
    <w:rsid w:val="00AC03C9"/>
    <w:rsid w:val="00AD0A75"/>
    <w:rsid w:val="00AD621B"/>
    <w:rsid w:val="00B02364"/>
    <w:rsid w:val="00B30BC6"/>
    <w:rsid w:val="00B32471"/>
    <w:rsid w:val="00B36C87"/>
    <w:rsid w:val="00B40C39"/>
    <w:rsid w:val="00B428F2"/>
    <w:rsid w:val="00B44F06"/>
    <w:rsid w:val="00B82F0A"/>
    <w:rsid w:val="00BA232C"/>
    <w:rsid w:val="00BA5BA2"/>
    <w:rsid w:val="00BB39D1"/>
    <w:rsid w:val="00BB3E4C"/>
    <w:rsid w:val="00BB7222"/>
    <w:rsid w:val="00BC309F"/>
    <w:rsid w:val="00BD544C"/>
    <w:rsid w:val="00BD6681"/>
    <w:rsid w:val="00BE41D4"/>
    <w:rsid w:val="00BF3324"/>
    <w:rsid w:val="00BF5F75"/>
    <w:rsid w:val="00BF6A6B"/>
    <w:rsid w:val="00C1615A"/>
    <w:rsid w:val="00C203B6"/>
    <w:rsid w:val="00C2645C"/>
    <w:rsid w:val="00C266E0"/>
    <w:rsid w:val="00C34C69"/>
    <w:rsid w:val="00C34E5C"/>
    <w:rsid w:val="00C5037C"/>
    <w:rsid w:val="00C552FA"/>
    <w:rsid w:val="00C62756"/>
    <w:rsid w:val="00C75166"/>
    <w:rsid w:val="00C8447B"/>
    <w:rsid w:val="00C93C4F"/>
    <w:rsid w:val="00C97538"/>
    <w:rsid w:val="00CA1F03"/>
    <w:rsid w:val="00CB6AB6"/>
    <w:rsid w:val="00CC2AC3"/>
    <w:rsid w:val="00D07CB1"/>
    <w:rsid w:val="00D13840"/>
    <w:rsid w:val="00D2219E"/>
    <w:rsid w:val="00D23286"/>
    <w:rsid w:val="00D455B4"/>
    <w:rsid w:val="00D46CD6"/>
    <w:rsid w:val="00D516FF"/>
    <w:rsid w:val="00D665CB"/>
    <w:rsid w:val="00D90E82"/>
    <w:rsid w:val="00DB14C9"/>
    <w:rsid w:val="00DB5038"/>
    <w:rsid w:val="00DC0C1C"/>
    <w:rsid w:val="00DE2877"/>
    <w:rsid w:val="00E025B3"/>
    <w:rsid w:val="00E231A1"/>
    <w:rsid w:val="00E55296"/>
    <w:rsid w:val="00E66C61"/>
    <w:rsid w:val="00E72D8B"/>
    <w:rsid w:val="00E734E1"/>
    <w:rsid w:val="00E87430"/>
    <w:rsid w:val="00EA12EC"/>
    <w:rsid w:val="00EA30EC"/>
    <w:rsid w:val="00EC1173"/>
    <w:rsid w:val="00EC52E4"/>
    <w:rsid w:val="00ED2361"/>
    <w:rsid w:val="00EE2094"/>
    <w:rsid w:val="00EF7200"/>
    <w:rsid w:val="00F038B4"/>
    <w:rsid w:val="00F27094"/>
    <w:rsid w:val="00F45038"/>
    <w:rsid w:val="00F51093"/>
    <w:rsid w:val="00F63BFD"/>
    <w:rsid w:val="00F76E82"/>
    <w:rsid w:val="00F832B0"/>
    <w:rsid w:val="00F90329"/>
    <w:rsid w:val="00F93B26"/>
    <w:rsid w:val="00F955FD"/>
    <w:rsid w:val="00FA10E5"/>
    <w:rsid w:val="00FC7C75"/>
    <w:rsid w:val="00F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A94A2E"/>
  <w15:chartTrackingRefBased/>
  <w15:docId w15:val="{59608280-537A-4B2A-ACBC-E0627164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102F1"/>
  </w:style>
  <w:style w:type="paragraph" w:styleId="Cmsor1">
    <w:name w:val="heading 1"/>
    <w:basedOn w:val="Norml"/>
    <w:next w:val="Szvegtrzs"/>
    <w:link w:val="Cmsor1Char"/>
    <w:uiPriority w:val="9"/>
    <w:qFormat/>
    <w:rsid w:val="008102F1"/>
    <w:pPr>
      <w:keepNext/>
      <w:keepLines/>
      <w:suppressAutoHyphens/>
      <w:autoSpaceDN w:val="0"/>
      <w:spacing w:after="0" w:line="200" w:lineRule="atLeast"/>
      <w:ind w:left="835"/>
      <w:outlineLvl w:val="0"/>
    </w:pPr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02F1"/>
    <w:pPr>
      <w:keepNext/>
      <w:keepLines/>
      <w:suppressAutoHyphens/>
      <w:spacing w:before="200" w:after="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102F1"/>
    <w:pPr>
      <w:keepNext/>
      <w:suppressAutoHyphens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102F1"/>
    <w:pPr>
      <w:keepNext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8102F1"/>
    <w:pPr>
      <w:keepNext/>
      <w:keepLines/>
      <w:suppressAutoHyphens/>
      <w:spacing w:before="200" w:after="0" w:line="240" w:lineRule="auto"/>
      <w:ind w:left="1008" w:hanging="1008"/>
      <w:outlineLvl w:val="4"/>
    </w:pPr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paragraph" w:styleId="Cmsor6">
    <w:name w:val="heading 6"/>
    <w:basedOn w:val="Norml"/>
    <w:next w:val="Norml"/>
    <w:link w:val="Cmsor6Char"/>
    <w:unhideWhenUsed/>
    <w:qFormat/>
    <w:rsid w:val="008102F1"/>
    <w:pPr>
      <w:suppressAutoHyphens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8102F1"/>
    <w:pPr>
      <w:keepNext/>
      <w:keepLines/>
      <w:suppressAutoHyphens/>
      <w:spacing w:before="200" w:after="0" w:line="240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paragraph" w:styleId="Cmsor8">
    <w:name w:val="heading 8"/>
    <w:basedOn w:val="Norml"/>
    <w:next w:val="Norml"/>
    <w:link w:val="Cmsor8Char"/>
    <w:uiPriority w:val="99"/>
    <w:unhideWhenUsed/>
    <w:qFormat/>
    <w:rsid w:val="008102F1"/>
    <w:pPr>
      <w:keepNext/>
      <w:tabs>
        <w:tab w:val="num" w:pos="6480"/>
      </w:tabs>
      <w:spacing w:after="0" w:line="240" w:lineRule="auto"/>
      <w:ind w:left="360" w:hanging="360"/>
      <w:jc w:val="center"/>
      <w:outlineLvl w:val="7"/>
    </w:pPr>
    <w:rPr>
      <w:rFonts w:ascii="Times New Roman" w:eastAsia="Times New Roman" w:hAnsi="Times New Roman" w:cs="Times New Roman"/>
      <w:b/>
      <w:caps/>
      <w:spacing w:val="40"/>
      <w:sz w:val="24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8102F1"/>
    <w:pPr>
      <w:keepNext/>
      <w:keepLines/>
      <w:suppressAutoHyphens/>
      <w:spacing w:before="200" w:after="0" w:line="240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02F1"/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8102F1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rsid w:val="008102F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rsid w:val="008102F1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8102F1"/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8102F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8102F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8102F1"/>
    <w:rPr>
      <w:rFonts w:ascii="Times New Roman" w:eastAsia="Times New Roman" w:hAnsi="Times New Roman" w:cs="Times New Roman"/>
      <w:b/>
      <w:caps/>
      <w:spacing w:val="40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8102F1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numbering" w:customStyle="1" w:styleId="Nemlista1">
    <w:name w:val="Nem lista1"/>
    <w:next w:val="Nemlista"/>
    <w:uiPriority w:val="99"/>
    <w:semiHidden/>
    <w:unhideWhenUsed/>
    <w:rsid w:val="008102F1"/>
  </w:style>
  <w:style w:type="paragraph" w:styleId="Szvegtrzs2">
    <w:name w:val="Body Text 2"/>
    <w:basedOn w:val="Norml"/>
    <w:link w:val="Szvegtrzs2Char"/>
    <w:uiPriority w:val="99"/>
    <w:unhideWhenUsed/>
    <w:rsid w:val="008102F1"/>
    <w:pPr>
      <w:suppressAutoHyphens/>
      <w:autoSpaceDN w:val="0"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rsid w:val="008102F1"/>
    <w:rPr>
      <w:rFonts w:ascii="Arial" w:eastAsia="Times New Roman" w:hAnsi="Arial" w:cs="Arial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102F1"/>
    <w:pPr>
      <w:autoSpaceDN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csostblzat44">
    <w:name w:val="Rácsos táblázat44"/>
    <w:basedOn w:val="Normltblzat"/>
    <w:next w:val="Rcsostblzat"/>
    <w:uiPriority w:val="59"/>
    <w:rsid w:val="008102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8102F1"/>
    <w:pPr>
      <w:autoSpaceDN w:val="0"/>
      <w:spacing w:after="120" w:line="276" w:lineRule="auto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uiPriority w:val="99"/>
    <w:rsid w:val="008102F1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nhideWhenUsed/>
    <w:rsid w:val="008102F1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8102F1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8102F1"/>
    <w:pP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uiPriority w:val="99"/>
    <w:unhideWhenUsed/>
    <w:rsid w:val="008102F1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102F1"/>
    <w:rPr>
      <w:rFonts w:ascii="Arial" w:eastAsia="Times New Roman" w:hAnsi="Arial" w:cs="Arial"/>
      <w:sz w:val="20"/>
      <w:szCs w:val="20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02F1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02F1"/>
    <w:rPr>
      <w:rFonts w:ascii="Arial" w:eastAsia="Times New Roman" w:hAnsi="Arial" w:cs="Arial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8102F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8102F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102F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8102F1"/>
    <w:rPr>
      <w:rFonts w:ascii="Calibri" w:eastAsia="Calibri" w:hAnsi="Calibri" w:cs="Times New Roma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102F1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102F1"/>
    <w:rPr>
      <w:rFonts w:ascii="Arial" w:eastAsia="Times New Roman" w:hAnsi="Arial" w:cs="Arial"/>
      <w:sz w:val="24"/>
      <w:szCs w:val="20"/>
      <w:lang w:eastAsia="ar-SA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02F1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02F1"/>
    <w:rPr>
      <w:rFonts w:ascii="Arial" w:eastAsia="Times New Roman" w:hAnsi="Arial" w:cs="Arial"/>
      <w:sz w:val="16"/>
      <w:szCs w:val="16"/>
      <w:lang w:eastAsia="ar-SA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102F1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8102F1"/>
    <w:rPr>
      <w:rFonts w:ascii="Arial" w:eastAsia="Times New Roman" w:hAnsi="Arial" w:cs="Arial"/>
      <w:sz w:val="24"/>
      <w:szCs w:val="24"/>
      <w:lang w:eastAsia="ar-SA"/>
    </w:rPr>
  </w:style>
  <w:style w:type="paragraph" w:styleId="Csakszveg">
    <w:name w:val="Plain Text"/>
    <w:basedOn w:val="Norml"/>
    <w:link w:val="CsakszvegChar"/>
    <w:uiPriority w:val="99"/>
    <w:semiHidden/>
    <w:unhideWhenUsed/>
    <w:rsid w:val="008102F1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8102F1"/>
    <w:rPr>
      <w:rFonts w:ascii="Consolas" w:eastAsia="Calibri" w:hAnsi="Consolas" w:cs="Consolas"/>
      <w:sz w:val="21"/>
      <w:szCs w:val="2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02F1"/>
    <w:pPr>
      <w:suppressAutoHyphens w:val="0"/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02F1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02F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02F1"/>
    <w:rPr>
      <w:rFonts w:ascii="Tahoma" w:eastAsia="Calibri" w:hAnsi="Tahoma" w:cs="Tahoma"/>
      <w:sz w:val="16"/>
      <w:szCs w:val="16"/>
    </w:rPr>
  </w:style>
  <w:style w:type="character" w:customStyle="1" w:styleId="NincstrkzChar">
    <w:name w:val="Nincs térköz Char"/>
    <w:link w:val="Nincstrkz"/>
    <w:locked/>
    <w:rsid w:val="008102F1"/>
    <w:rPr>
      <w:rFonts w:ascii="Times New Roman" w:hAnsi="Times New Roman" w:cs="Times New Roman"/>
    </w:rPr>
  </w:style>
  <w:style w:type="paragraph" w:styleId="Nincstrkz">
    <w:name w:val="No Spacing"/>
    <w:basedOn w:val="Norml"/>
    <w:link w:val="NincstrkzChar"/>
    <w:qFormat/>
    <w:rsid w:val="008102F1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Vltozat">
    <w:name w:val="Revision"/>
    <w:uiPriority w:val="99"/>
    <w:semiHidden/>
    <w:rsid w:val="008102F1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102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8102F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8102F1"/>
    <w:pPr>
      <w:autoSpaceDN w:val="0"/>
      <w:spacing w:after="0" w:line="240" w:lineRule="auto"/>
    </w:pPr>
    <w:rPr>
      <w:rFonts w:ascii="Arial" w:eastAsia="Times New Roman" w:hAnsi="Arial" w:cs="Arial"/>
      <w:lang w:eastAsia="hu-HU"/>
    </w:rPr>
  </w:style>
  <w:style w:type="paragraph" w:customStyle="1" w:styleId="Textbody">
    <w:name w:val="Text body"/>
    <w:basedOn w:val="Norml"/>
    <w:uiPriority w:val="99"/>
    <w:rsid w:val="008102F1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Heading">
    <w:name w:val="Heading"/>
    <w:basedOn w:val="Norml"/>
    <w:next w:val="Textbody"/>
    <w:uiPriority w:val="99"/>
    <w:rsid w:val="008102F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msor11">
    <w:name w:val="Címsor 11"/>
    <w:basedOn w:val="Norml"/>
    <w:next w:val="Textbody"/>
    <w:uiPriority w:val="99"/>
    <w:rsid w:val="008102F1"/>
    <w:pPr>
      <w:keepNext/>
      <w:keepLines/>
      <w:suppressAutoHyphens/>
      <w:spacing w:after="0" w:line="200" w:lineRule="atLeast"/>
      <w:jc w:val="both"/>
      <w:outlineLvl w:val="0"/>
    </w:pPr>
    <w:rPr>
      <w:rFonts w:ascii="Arial" w:eastAsia="Times New Roman" w:hAnsi="Arial" w:cs="Arial"/>
      <w:b/>
      <w:spacing w:val="-10"/>
      <w:kern w:val="3"/>
      <w:szCs w:val="20"/>
      <w:lang w:eastAsia="ar-SA"/>
    </w:rPr>
  </w:style>
  <w:style w:type="paragraph" w:customStyle="1" w:styleId="Cmsor21">
    <w:name w:val="Címsor 21"/>
    <w:basedOn w:val="Norml"/>
    <w:next w:val="Norml"/>
    <w:uiPriority w:val="99"/>
    <w:rsid w:val="008102F1"/>
    <w:pPr>
      <w:keepNext/>
      <w:suppressAutoHyphens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msor41">
    <w:name w:val="Címsor 41"/>
    <w:basedOn w:val="Norml"/>
    <w:next w:val="Norml"/>
    <w:uiPriority w:val="99"/>
    <w:rsid w:val="008102F1"/>
    <w:pPr>
      <w:keepNext/>
      <w:suppressAutoHyphens/>
      <w:spacing w:before="240" w:after="60" w:line="240" w:lineRule="auto"/>
      <w:outlineLvl w:val="3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msor51">
    <w:name w:val="Címsor 51"/>
    <w:basedOn w:val="Norml"/>
    <w:next w:val="Norml"/>
    <w:uiPriority w:val="99"/>
    <w:rsid w:val="008102F1"/>
    <w:pPr>
      <w:suppressAutoHyphens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paragraph" w:customStyle="1" w:styleId="Cmsor81">
    <w:name w:val="Címsor 81"/>
    <w:basedOn w:val="Norml"/>
    <w:next w:val="Norml"/>
    <w:uiPriority w:val="99"/>
    <w:rsid w:val="008102F1"/>
    <w:p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lfej1">
    <w:name w:val="Élőfej1"/>
    <w:basedOn w:val="Norml"/>
    <w:uiPriority w:val="99"/>
    <w:rsid w:val="008102F1"/>
    <w:pPr>
      <w:keepLines/>
      <w:tabs>
        <w:tab w:val="left" w:pos="-1080"/>
        <w:tab w:val="center" w:pos="4320"/>
        <w:tab w:val="right" w:pos="9480"/>
      </w:tabs>
      <w:suppressAutoHyphens/>
      <w:spacing w:after="0" w:line="240" w:lineRule="auto"/>
      <w:ind w:left="-1080" w:right="-1080"/>
    </w:pPr>
    <w:rPr>
      <w:rFonts w:ascii="Arial" w:eastAsia="Times New Roman" w:hAnsi="Arial" w:cs="Arial"/>
      <w:i/>
      <w:sz w:val="20"/>
      <w:szCs w:val="20"/>
      <w:lang w:eastAsia="ar-SA"/>
    </w:rPr>
  </w:style>
  <w:style w:type="paragraph" w:customStyle="1" w:styleId="llb1">
    <w:name w:val="Élőláb1"/>
    <w:basedOn w:val="Norml"/>
    <w:uiPriority w:val="99"/>
    <w:rsid w:val="008102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"/>
    <w:uiPriority w:val="99"/>
    <w:rsid w:val="008102F1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Heading">
    <w:name w:val="Table Heading"/>
    <w:basedOn w:val="TableContents"/>
    <w:uiPriority w:val="99"/>
    <w:rsid w:val="008102F1"/>
    <w:pPr>
      <w:jc w:val="center"/>
    </w:pPr>
    <w:rPr>
      <w:b/>
      <w:bCs/>
    </w:rPr>
  </w:style>
  <w:style w:type="paragraph" w:customStyle="1" w:styleId="Kpalrs1">
    <w:name w:val="Képaláírás1"/>
    <w:basedOn w:val="Norml"/>
    <w:uiPriority w:val="99"/>
    <w:rsid w:val="008102F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Framecontents">
    <w:name w:val="Frame contents"/>
    <w:basedOn w:val="Textbody"/>
    <w:uiPriority w:val="99"/>
    <w:rsid w:val="008102F1"/>
  </w:style>
  <w:style w:type="paragraph" w:customStyle="1" w:styleId="Index">
    <w:name w:val="Index"/>
    <w:basedOn w:val="Norml"/>
    <w:uiPriority w:val="99"/>
    <w:rsid w:val="008102F1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uiPriority w:val="99"/>
    <w:rsid w:val="008102F1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8102F1"/>
    <w:pPr>
      <w:suppressAutoHyphens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31">
    <w:name w:val="Szövegtörzs 31"/>
    <w:basedOn w:val="Norml"/>
    <w:uiPriority w:val="99"/>
    <w:rsid w:val="008102F1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sakszveg1">
    <w:name w:val="Csak szöveg1"/>
    <w:basedOn w:val="Norml"/>
    <w:uiPriority w:val="99"/>
    <w:rsid w:val="008102F1"/>
    <w:pPr>
      <w:suppressAutoHyphens/>
      <w:spacing w:after="0" w:line="240" w:lineRule="auto"/>
      <w:jc w:val="both"/>
    </w:pPr>
    <w:rPr>
      <w:rFonts w:ascii="Courier New" w:eastAsia="Times New Roman" w:hAnsi="Courier New" w:cs="Arial"/>
      <w:sz w:val="20"/>
      <w:szCs w:val="20"/>
      <w:lang w:eastAsia="ar-SA"/>
    </w:rPr>
  </w:style>
  <w:style w:type="paragraph" w:customStyle="1" w:styleId="Szvegtrzsbehzssal31">
    <w:name w:val="Szövegtörzs behúzással 31"/>
    <w:basedOn w:val="Norml"/>
    <w:uiPriority w:val="99"/>
    <w:rsid w:val="008102F1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Hatcmsor2">
    <w:name w:val="Hatcímsor2"/>
    <w:basedOn w:val="Cmsor21"/>
    <w:uiPriority w:val="99"/>
    <w:rsid w:val="008102F1"/>
    <w:pPr>
      <w:spacing w:before="0" w:after="0"/>
      <w:jc w:val="center"/>
      <w:outlineLvl w:val="1"/>
    </w:pPr>
    <w:rPr>
      <w:rFonts w:ascii="Times New Roman" w:hAnsi="Times New Roman" w:cs="Times New Roman"/>
      <w:b w:val="0"/>
      <w:bCs w:val="0"/>
      <w:iCs w:val="0"/>
      <w:sz w:val="24"/>
      <w:szCs w:val="20"/>
    </w:rPr>
  </w:style>
  <w:style w:type="paragraph" w:customStyle="1" w:styleId="Hatcmsor1">
    <w:name w:val="Hatcímsor1"/>
    <w:basedOn w:val="Cmsor11"/>
    <w:uiPriority w:val="99"/>
    <w:rsid w:val="008102F1"/>
    <w:pPr>
      <w:keepLines w:val="0"/>
      <w:spacing w:line="240" w:lineRule="auto"/>
      <w:jc w:val="center"/>
    </w:pPr>
    <w:rPr>
      <w:rFonts w:ascii="Times New Roman" w:hAnsi="Times New Roman"/>
      <w:spacing w:val="0"/>
      <w:sz w:val="32"/>
    </w:rPr>
  </w:style>
  <w:style w:type="paragraph" w:customStyle="1" w:styleId="hatcmsor20">
    <w:name w:val="hatcmsor2"/>
    <w:basedOn w:val="Norml"/>
    <w:uiPriority w:val="99"/>
    <w:rsid w:val="008102F1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hatcmsor10">
    <w:name w:val="hatcmsor1"/>
    <w:basedOn w:val="Norml"/>
    <w:uiPriority w:val="99"/>
    <w:rsid w:val="008102F1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Folyszveg">
    <w:name w:val="2. Folyószöveg"/>
    <w:basedOn w:val="Norml"/>
    <w:uiPriority w:val="99"/>
    <w:qFormat/>
    <w:rsid w:val="008102F1"/>
    <w:pPr>
      <w:spacing w:after="0" w:line="280" w:lineRule="exact"/>
    </w:pPr>
    <w:rPr>
      <w:rFonts w:ascii="Franklin Gothic Book" w:eastAsia="Calibri" w:hAnsi="Franklin Gothic Book" w:cs="Times New Roman"/>
      <w:sz w:val="20"/>
    </w:rPr>
  </w:style>
  <w:style w:type="paragraph" w:customStyle="1" w:styleId="Listaszerbekezds1">
    <w:name w:val="Listaszerű bekezdés1"/>
    <w:basedOn w:val="Norml"/>
    <w:uiPriority w:val="99"/>
    <w:rsid w:val="008102F1"/>
    <w:pPr>
      <w:ind w:left="720"/>
    </w:pPr>
    <w:rPr>
      <w:rFonts w:ascii="Calibri" w:eastAsia="Times New Roman" w:hAnsi="Calibri" w:cs="Times New Roman"/>
    </w:rPr>
  </w:style>
  <w:style w:type="paragraph" w:customStyle="1" w:styleId="cf0">
    <w:name w:val="cf0"/>
    <w:basedOn w:val="Norml"/>
    <w:uiPriority w:val="99"/>
    <w:rsid w:val="0081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8102F1"/>
    <w:rPr>
      <w:position w:val="0"/>
      <w:vertAlign w:val="superscript"/>
    </w:rPr>
  </w:style>
  <w:style w:type="character" w:styleId="Jegyzethivatkozs">
    <w:name w:val="annotation reference"/>
    <w:uiPriority w:val="99"/>
    <w:semiHidden/>
    <w:unhideWhenUsed/>
    <w:rsid w:val="008102F1"/>
    <w:rPr>
      <w:sz w:val="16"/>
      <w:szCs w:val="16"/>
    </w:rPr>
  </w:style>
  <w:style w:type="character" w:customStyle="1" w:styleId="NumberingSymbols">
    <w:name w:val="Numbering Symbols"/>
    <w:rsid w:val="008102F1"/>
  </w:style>
  <w:style w:type="character" w:customStyle="1" w:styleId="EndnoteSymbol">
    <w:name w:val="Endnote Symbol"/>
    <w:rsid w:val="008102F1"/>
  </w:style>
  <w:style w:type="character" w:customStyle="1" w:styleId="WW8Num4z0">
    <w:name w:val="WW8Num4z0"/>
    <w:rsid w:val="008102F1"/>
    <w:rPr>
      <w:b w:val="0"/>
      <w:bCs w:val="0"/>
    </w:rPr>
  </w:style>
  <w:style w:type="character" w:customStyle="1" w:styleId="WW8Num9z0">
    <w:name w:val="WW8Num9z0"/>
    <w:rsid w:val="008102F1"/>
    <w:rPr>
      <w:b w:val="0"/>
      <w:bCs w:val="0"/>
    </w:rPr>
  </w:style>
  <w:style w:type="character" w:customStyle="1" w:styleId="WW8Num13z0">
    <w:name w:val="WW8Num13z0"/>
    <w:rsid w:val="008102F1"/>
    <w:rPr>
      <w:b/>
      <w:bCs w:val="0"/>
    </w:rPr>
  </w:style>
  <w:style w:type="character" w:customStyle="1" w:styleId="WW8Num15z0">
    <w:name w:val="WW8Num15z0"/>
    <w:rsid w:val="008102F1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8102F1"/>
    <w:rPr>
      <w:rFonts w:ascii="Courier New" w:hAnsi="Courier New" w:cs="Courier New" w:hint="default"/>
    </w:rPr>
  </w:style>
  <w:style w:type="character" w:customStyle="1" w:styleId="WW8Num15z2">
    <w:name w:val="WW8Num15z2"/>
    <w:rsid w:val="008102F1"/>
    <w:rPr>
      <w:rFonts w:ascii="Wingdings" w:hAnsi="Wingdings" w:hint="default"/>
    </w:rPr>
  </w:style>
  <w:style w:type="character" w:customStyle="1" w:styleId="WW8Num15z3">
    <w:name w:val="WW8Num15z3"/>
    <w:rsid w:val="008102F1"/>
    <w:rPr>
      <w:rFonts w:ascii="Symbol" w:hAnsi="Symbol" w:hint="default"/>
    </w:rPr>
  </w:style>
  <w:style w:type="character" w:customStyle="1" w:styleId="WW8Num16z0">
    <w:name w:val="WW8Num16z0"/>
    <w:rsid w:val="008102F1"/>
    <w:rPr>
      <w:i/>
      <w:iCs w:val="0"/>
    </w:rPr>
  </w:style>
  <w:style w:type="character" w:customStyle="1" w:styleId="WW8Num19z0">
    <w:name w:val="WW8Num19z0"/>
    <w:rsid w:val="008102F1"/>
    <w:rPr>
      <w:rFonts w:ascii="Times New Roman" w:hAnsi="Times New Roman" w:cs="Times New Roman" w:hint="default"/>
    </w:rPr>
  </w:style>
  <w:style w:type="character" w:customStyle="1" w:styleId="WW8Num20z0">
    <w:name w:val="WW8Num20z0"/>
    <w:rsid w:val="008102F1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8102F1"/>
    <w:rPr>
      <w:rFonts w:ascii="Courier New" w:hAnsi="Courier New" w:cs="Courier New" w:hint="default"/>
    </w:rPr>
  </w:style>
  <w:style w:type="character" w:customStyle="1" w:styleId="WW8Num20z2">
    <w:name w:val="WW8Num20z2"/>
    <w:rsid w:val="008102F1"/>
    <w:rPr>
      <w:rFonts w:ascii="Wingdings" w:hAnsi="Wingdings" w:hint="default"/>
    </w:rPr>
  </w:style>
  <w:style w:type="character" w:customStyle="1" w:styleId="WW8Num20z3">
    <w:name w:val="WW8Num20z3"/>
    <w:rsid w:val="008102F1"/>
    <w:rPr>
      <w:rFonts w:ascii="Symbol" w:hAnsi="Symbol" w:hint="default"/>
    </w:rPr>
  </w:style>
  <w:style w:type="character" w:customStyle="1" w:styleId="WW8Num24z0">
    <w:name w:val="WW8Num24z0"/>
    <w:rsid w:val="008102F1"/>
    <w:rPr>
      <w:b/>
      <w:bCs w:val="0"/>
      <w:i w:val="0"/>
      <w:iCs w:val="0"/>
      <w:sz w:val="22"/>
      <w:szCs w:val="22"/>
    </w:rPr>
  </w:style>
  <w:style w:type="character" w:customStyle="1" w:styleId="Bekezdsalapbettpusa1">
    <w:name w:val="Bekezdés alapbetűtípusa1"/>
    <w:rsid w:val="008102F1"/>
  </w:style>
  <w:style w:type="character" w:customStyle="1" w:styleId="CharChar">
    <w:name w:val="Char Char"/>
    <w:rsid w:val="008102F1"/>
    <w:rPr>
      <w:lang w:val="hu-HU" w:eastAsia="ar-SA" w:bidi="ar-SA"/>
    </w:rPr>
  </w:style>
  <w:style w:type="character" w:customStyle="1" w:styleId="CharChar1">
    <w:name w:val="Char Char1"/>
    <w:rsid w:val="008102F1"/>
    <w:rPr>
      <w:sz w:val="24"/>
      <w:szCs w:val="24"/>
      <w:lang w:val="hu-HU" w:eastAsia="ar-SA" w:bidi="ar-SA"/>
    </w:rPr>
  </w:style>
  <w:style w:type="character" w:customStyle="1" w:styleId="Lbjegyzet-karakterek">
    <w:name w:val="Lábjegyzet-karakterek"/>
    <w:uiPriority w:val="99"/>
    <w:rsid w:val="008102F1"/>
    <w:rPr>
      <w:vertAlign w:val="superscript"/>
    </w:rPr>
  </w:style>
  <w:style w:type="character" w:customStyle="1" w:styleId="Oldalszm1">
    <w:name w:val="Oldalszám1"/>
    <w:basedOn w:val="Bekezdsalapbettpusa1"/>
    <w:rsid w:val="008102F1"/>
  </w:style>
  <w:style w:type="character" w:customStyle="1" w:styleId="FootnoteSymbol">
    <w:name w:val="Footnote Symbol"/>
    <w:rsid w:val="008102F1"/>
    <w:rPr>
      <w:position w:val="0"/>
      <w:vertAlign w:val="superscript"/>
    </w:rPr>
  </w:style>
  <w:style w:type="character" w:customStyle="1" w:styleId="apple-converted-space">
    <w:name w:val="apple-converted-space"/>
    <w:basedOn w:val="Bekezdsalapbettpusa"/>
    <w:rsid w:val="008102F1"/>
  </w:style>
  <w:style w:type="table" w:customStyle="1" w:styleId="Rcsostblzat1">
    <w:name w:val="Rácsos táblázat1"/>
    <w:basedOn w:val="Normltblzat"/>
    <w:uiPriority w:val="59"/>
    <w:rsid w:val="0081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1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59"/>
    <w:rsid w:val="008102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59"/>
    <w:rsid w:val="0081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59"/>
    <w:rsid w:val="008102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xtbody"/>
    <w:uiPriority w:val="99"/>
    <w:semiHidden/>
    <w:unhideWhenUsed/>
    <w:rsid w:val="008102F1"/>
    <w:rPr>
      <w:rFonts w:cs="Tahoma"/>
    </w:rPr>
  </w:style>
  <w:style w:type="numbering" w:customStyle="1" w:styleId="Stlus1">
    <w:name w:val="Stílus1"/>
    <w:uiPriority w:val="99"/>
    <w:rsid w:val="008102F1"/>
    <w:pPr>
      <w:numPr>
        <w:numId w:val="2"/>
      </w:numPr>
    </w:pPr>
  </w:style>
  <w:style w:type="table" w:customStyle="1" w:styleId="Rcsostblzat31">
    <w:name w:val="Rácsos táblázat31"/>
    <w:basedOn w:val="Normltblzat"/>
    <w:uiPriority w:val="59"/>
    <w:rsid w:val="0081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uiPriority w:val="59"/>
    <w:rsid w:val="0081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2">
    <w:name w:val="Rácsos táblázat32"/>
    <w:basedOn w:val="Normltblzat"/>
    <w:uiPriority w:val="59"/>
    <w:rsid w:val="0081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">
    <w:name w:val="Nem lista11"/>
    <w:next w:val="Nemlista"/>
    <w:uiPriority w:val="99"/>
    <w:semiHidden/>
    <w:unhideWhenUsed/>
    <w:rsid w:val="008102F1"/>
  </w:style>
  <w:style w:type="table" w:customStyle="1" w:styleId="Rcsostblzat4">
    <w:name w:val="Rácsos táblázat4"/>
    <w:basedOn w:val="Normltblzat"/>
    <w:next w:val="Rcsostblzat"/>
    <w:uiPriority w:val="59"/>
    <w:rsid w:val="008102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uiPriority w:val="59"/>
    <w:rsid w:val="0081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59"/>
    <w:rsid w:val="0081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1">
    <w:name w:val="Rácsos táblázat111"/>
    <w:basedOn w:val="Normltblzat"/>
    <w:uiPriority w:val="59"/>
    <w:rsid w:val="008102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3">
    <w:name w:val="Rácsos táblázat33"/>
    <w:basedOn w:val="Normltblzat"/>
    <w:uiPriority w:val="59"/>
    <w:rsid w:val="0081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1">
    <w:name w:val="Rácsos táblázat121"/>
    <w:basedOn w:val="Normltblzat"/>
    <w:uiPriority w:val="59"/>
    <w:rsid w:val="008102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8102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Bekezdsalapbettpusa"/>
    <w:rsid w:val="008102F1"/>
  </w:style>
  <w:style w:type="character" w:customStyle="1" w:styleId="highlight">
    <w:name w:val="highlight"/>
    <w:basedOn w:val="Bekezdsalapbettpusa"/>
    <w:rsid w:val="008102F1"/>
  </w:style>
  <w:style w:type="paragraph" w:customStyle="1" w:styleId="msonormal0">
    <w:name w:val="msonormal"/>
    <w:basedOn w:val="Norml"/>
    <w:uiPriority w:val="99"/>
    <w:semiHidden/>
    <w:rsid w:val="008102F1"/>
    <w:pPr>
      <w:suppressAutoHyphens/>
      <w:autoSpaceDN w:val="0"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table" w:customStyle="1" w:styleId="Rcsostblzat6">
    <w:name w:val="Rácsos táblázat6"/>
    <w:basedOn w:val="Normltblzat"/>
    <w:next w:val="Rcsostblzat"/>
    <w:uiPriority w:val="59"/>
    <w:rsid w:val="008102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uiPriority w:val="59"/>
    <w:rsid w:val="008102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next w:val="Norml"/>
    <w:link w:val="bekezdsChar"/>
    <w:qFormat/>
    <w:rsid w:val="008102F1"/>
    <w:pPr>
      <w:shd w:val="clear" w:color="auto" w:fill="FFFFFF"/>
      <w:spacing w:after="0" w:line="360" w:lineRule="auto"/>
    </w:pPr>
    <w:rPr>
      <w:rFonts w:ascii="Arial" w:eastAsia="Times New Roman" w:hAnsi="Arial"/>
      <w:bCs/>
      <w:color w:val="001122"/>
      <w:lang w:eastAsia="hu-HU"/>
    </w:rPr>
  </w:style>
  <w:style w:type="character" w:customStyle="1" w:styleId="bekezdsChar">
    <w:name w:val="bekezdés Char"/>
    <w:basedOn w:val="Bekezdsalapbettpusa"/>
    <w:link w:val="bekezds"/>
    <w:rsid w:val="008102F1"/>
    <w:rPr>
      <w:rFonts w:ascii="Arial" w:eastAsia="Times New Roman" w:hAnsi="Arial"/>
      <w:bCs/>
      <w:color w:val="001122"/>
      <w:shd w:val="clear" w:color="auto" w:fill="FFFFFF"/>
      <w:lang w:eastAsia="hu-HU"/>
    </w:rPr>
  </w:style>
  <w:style w:type="paragraph" w:customStyle="1" w:styleId="tblzat">
    <w:name w:val="táblázat"/>
    <w:basedOn w:val="Norml"/>
    <w:next w:val="Norml"/>
    <w:link w:val="tblzatChar"/>
    <w:qFormat/>
    <w:rsid w:val="008102F1"/>
    <w:pPr>
      <w:spacing w:after="0" w:line="240" w:lineRule="auto"/>
    </w:pPr>
    <w:rPr>
      <w:rFonts w:ascii="Arial" w:eastAsia="Times New Roman" w:hAnsi="Arial"/>
      <w:b/>
      <w:bCs/>
      <w:color w:val="000000"/>
      <w:lang w:eastAsia="hu-HU"/>
    </w:rPr>
  </w:style>
  <w:style w:type="character" w:customStyle="1" w:styleId="tblzatChar">
    <w:name w:val="táblázat Char"/>
    <w:basedOn w:val="Bekezdsalapbettpusa"/>
    <w:link w:val="tblzat"/>
    <w:rsid w:val="008102F1"/>
    <w:rPr>
      <w:rFonts w:ascii="Arial" w:eastAsia="Times New Roman" w:hAnsi="Arial"/>
      <w:b/>
      <w:bCs/>
      <w:color w:val="000000"/>
      <w:lang w:eastAsia="hu-HU"/>
    </w:rPr>
  </w:style>
  <w:style w:type="paragraph" w:customStyle="1" w:styleId="dtum">
    <w:name w:val="dátum"/>
    <w:basedOn w:val="Norml"/>
    <w:next w:val="Norml"/>
    <w:link w:val="dtumChar"/>
    <w:qFormat/>
    <w:rsid w:val="008102F1"/>
    <w:pPr>
      <w:spacing w:after="0" w:line="360" w:lineRule="auto"/>
      <w:ind w:right="-1"/>
    </w:pPr>
    <w:rPr>
      <w:rFonts w:ascii="Arial" w:eastAsia="Times New Roman" w:hAnsi="Arial" w:cs="Times New Roman"/>
      <w:bCs/>
      <w:lang w:eastAsia="hu-HU"/>
    </w:rPr>
  </w:style>
  <w:style w:type="character" w:customStyle="1" w:styleId="dtumChar">
    <w:name w:val="dátum Char"/>
    <w:basedOn w:val="Bekezdsalapbettpusa"/>
    <w:link w:val="dtum"/>
    <w:rsid w:val="008102F1"/>
    <w:rPr>
      <w:rFonts w:ascii="Arial" w:eastAsia="Times New Roman" w:hAnsi="Arial" w:cs="Times New Roman"/>
      <w:bCs/>
      <w:lang w:eastAsia="hu-HU"/>
    </w:rPr>
  </w:style>
  <w:style w:type="numbering" w:customStyle="1" w:styleId="Stlus2">
    <w:name w:val="Stílus2"/>
    <w:uiPriority w:val="99"/>
    <w:rsid w:val="008102F1"/>
    <w:pPr>
      <w:numPr>
        <w:numId w:val="3"/>
      </w:numPr>
    </w:pPr>
  </w:style>
  <w:style w:type="character" w:customStyle="1" w:styleId="markedcontent">
    <w:name w:val="markedcontent"/>
    <w:basedOn w:val="Bekezdsalapbettpusa"/>
    <w:rsid w:val="008102F1"/>
  </w:style>
  <w:style w:type="table" w:customStyle="1" w:styleId="Rcsostblzat14">
    <w:name w:val="Rácsos táblázat14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8102F1"/>
    <w:rPr>
      <w:color w:val="605E5C"/>
      <w:shd w:val="clear" w:color="auto" w:fill="E1DFDD"/>
    </w:rPr>
  </w:style>
  <w:style w:type="table" w:customStyle="1" w:styleId="Rcsostblzat7">
    <w:name w:val="Rácsos táblázat7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1">
    <w:name w:val="Rácsos táblázat91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1">
    <w:name w:val="Rácsos táblázat101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1">
    <w:name w:val="Rácsos táblázat271"/>
    <w:basedOn w:val="Normltblzat"/>
    <w:next w:val="Rcsostblzat"/>
    <w:uiPriority w:val="39"/>
    <w:rsid w:val="008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cstrkz1">
    <w:name w:val="Nincs térköz1"/>
    <w:basedOn w:val="Norml"/>
    <w:next w:val="Nincstrkz"/>
    <w:qFormat/>
    <w:rsid w:val="008102F1"/>
    <w:pPr>
      <w:spacing w:after="0" w:line="240" w:lineRule="auto"/>
      <w:jc w:val="both"/>
    </w:pPr>
    <w:rPr>
      <w:rFonts w:ascii="Times New Roman" w:hAnsi="Times New Roman" w:cs="Times New Roman"/>
    </w:rPr>
  </w:style>
  <w:style w:type="numbering" w:customStyle="1" w:styleId="Nemlista111">
    <w:name w:val="Nem lista111"/>
    <w:next w:val="Nemlista"/>
    <w:uiPriority w:val="99"/>
    <w:semiHidden/>
    <w:unhideWhenUsed/>
    <w:rsid w:val="008102F1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102F1"/>
    <w:rPr>
      <w:color w:val="605E5C"/>
      <w:shd w:val="clear" w:color="auto" w:fill="E1DFDD"/>
    </w:rPr>
  </w:style>
  <w:style w:type="table" w:customStyle="1" w:styleId="Rcsostblzat231">
    <w:name w:val="Rácsos táblázat231"/>
    <w:basedOn w:val="Normltblzat"/>
    <w:uiPriority w:val="59"/>
    <w:rsid w:val="008102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lus11">
    <w:name w:val="Stílus11"/>
    <w:uiPriority w:val="99"/>
    <w:rsid w:val="008102F1"/>
    <w:pPr>
      <w:numPr>
        <w:numId w:val="6"/>
      </w:numPr>
    </w:pPr>
  </w:style>
  <w:style w:type="numbering" w:customStyle="1" w:styleId="Nemlista2">
    <w:name w:val="Nem lista2"/>
    <w:next w:val="Nemlista"/>
    <w:uiPriority w:val="99"/>
    <w:semiHidden/>
    <w:unhideWhenUsed/>
    <w:rsid w:val="008102F1"/>
  </w:style>
  <w:style w:type="numbering" w:customStyle="1" w:styleId="Stlus12">
    <w:name w:val="Stílus12"/>
    <w:uiPriority w:val="99"/>
    <w:rsid w:val="008102F1"/>
  </w:style>
  <w:style w:type="numbering" w:customStyle="1" w:styleId="Nemlista12">
    <w:name w:val="Nem lista12"/>
    <w:next w:val="Nemlista"/>
    <w:uiPriority w:val="99"/>
    <w:semiHidden/>
    <w:unhideWhenUsed/>
    <w:rsid w:val="008102F1"/>
  </w:style>
  <w:style w:type="numbering" w:customStyle="1" w:styleId="Nemlista1111">
    <w:name w:val="Nem lista1111"/>
    <w:next w:val="Nemlista"/>
    <w:uiPriority w:val="99"/>
    <w:semiHidden/>
    <w:unhideWhenUsed/>
    <w:rsid w:val="008102F1"/>
  </w:style>
  <w:style w:type="table" w:customStyle="1" w:styleId="Rcsostblzat441">
    <w:name w:val="Rácsos táblázat441"/>
    <w:basedOn w:val="Normltblzat"/>
    <w:next w:val="Rcsostblzat"/>
    <w:uiPriority w:val="59"/>
    <w:rsid w:val="008102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102F1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102F1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810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77BE-590F-4066-BC09-E1DF11FC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1578</Words>
  <Characters>10889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Skoumalné Rogács Zita dr.</dc:creator>
  <cp:keywords/>
  <dc:description/>
  <cp:lastModifiedBy>MPNYO</cp:lastModifiedBy>
  <cp:revision>3</cp:revision>
  <dcterms:created xsi:type="dcterms:W3CDTF">2026-02-04T09:08:00Z</dcterms:created>
  <dcterms:modified xsi:type="dcterms:W3CDTF">2026-02-04T09:08:00Z</dcterms:modified>
</cp:coreProperties>
</file>